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9B6B" w14:textId="77777777" w:rsidR="00411E32" w:rsidRPr="00965D9B" w:rsidRDefault="00411E32" w:rsidP="00965D9B">
      <w:pPr>
        <w:shd w:val="clear" w:color="auto" w:fill="FFFFFF"/>
        <w:ind w:left="-360"/>
        <w:rPr>
          <w:rStyle w:val="Strong"/>
          <w:rFonts w:ascii="Arial" w:hAnsi="Arial" w:cs="Arial"/>
          <w:b w:val="0"/>
          <w:i/>
          <w:color w:val="FF0000"/>
        </w:rPr>
      </w:pPr>
      <w:r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 xml:space="preserve">Faculty, </w:t>
      </w:r>
      <w:bookmarkStart w:id="0" w:name="_GoBack"/>
      <w:bookmarkEnd w:id="0"/>
      <w:r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 xml:space="preserve">please consider whether to include the online service instructions and/or the in-person information in your syllabi. </w:t>
      </w:r>
      <w:r w:rsidR="002D184B"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>T</w:t>
      </w:r>
      <w:r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>hanks for sharing this info</w:t>
      </w:r>
      <w:r w:rsidR="002D184B"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>rmation</w:t>
      </w:r>
      <w:r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 xml:space="preserve"> and encouraging your students to use the center. Students who use the Writing Center are 14%</w:t>
      </w:r>
      <w:r w:rsidRPr="00965D9B">
        <w:rPr>
          <w:rStyle w:val="FootnoteReference"/>
          <w:rFonts w:ascii="Arial" w:hAnsi="Arial" w:cs="Arial"/>
          <w:bCs/>
          <w:i/>
          <w:color w:val="595959" w:themeColor="text1" w:themeTint="A6"/>
        </w:rPr>
        <w:footnoteReference w:customMarkFollows="1" w:id="1"/>
        <w:t>*</w:t>
      </w:r>
      <w:r w:rsidRPr="00965D9B">
        <w:rPr>
          <w:rStyle w:val="Strong"/>
          <w:rFonts w:ascii="Arial" w:hAnsi="Arial" w:cs="Arial"/>
          <w:b w:val="0"/>
          <w:i/>
          <w:color w:val="595959" w:themeColor="text1" w:themeTint="A6"/>
        </w:rPr>
        <w:t xml:space="preserve"> more likely to succeed than their peers who do not use the service.</w:t>
      </w:r>
    </w:p>
    <w:p w14:paraId="618E153C" w14:textId="77777777" w:rsidR="00411E32" w:rsidRDefault="00411E32" w:rsidP="002E0F27">
      <w:pPr>
        <w:shd w:val="clear" w:color="auto" w:fill="FFFFFF"/>
        <w:rPr>
          <w:rStyle w:val="Strong"/>
          <w:rFonts w:ascii="Arial" w:hAnsi="Arial" w:cs="Arial"/>
          <w:color w:val="000000"/>
        </w:rPr>
      </w:pPr>
    </w:p>
    <w:p w14:paraId="7530C63F" w14:textId="77777777" w:rsidR="007E5F21" w:rsidRPr="007E5F21" w:rsidRDefault="007E5F21" w:rsidP="007E5F21">
      <w:pPr>
        <w:ind w:left="-360"/>
        <w:rPr>
          <w:rFonts w:ascii="Arial" w:eastAsia="Calibri" w:hAnsi="Arial"/>
          <w:color w:val="FF0000"/>
        </w:rPr>
      </w:pPr>
      <w:r w:rsidRPr="007E5F21">
        <w:rPr>
          <w:rFonts w:ascii="Arial" w:eastAsia="Calibri" w:hAnsi="Arial"/>
          <w:color w:val="FF0000"/>
        </w:rPr>
        <w:t>During Remote Instruction</w:t>
      </w:r>
    </w:p>
    <w:p w14:paraId="6B324B15" w14:textId="77777777" w:rsidR="007E5F21" w:rsidRPr="00A26D35" w:rsidRDefault="007E5F21" w:rsidP="007E5F21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MiraCosta</w:t>
      </w:r>
      <w:r w:rsidRPr="00A26D35">
        <w:rPr>
          <w:rStyle w:val="Strong"/>
          <w:rFonts w:ascii="Arial" w:hAnsi="Arial" w:cs="Arial"/>
          <w:color w:val="000000"/>
        </w:rPr>
        <w:t xml:space="preserve"> Writing Center:</w:t>
      </w:r>
    </w:p>
    <w:p w14:paraId="03774990" w14:textId="77777777" w:rsidR="007E5F21" w:rsidRDefault="007E5F21" w:rsidP="007E5F21">
      <w:pPr>
        <w:shd w:val="clear" w:color="auto" w:fill="FFFFFF"/>
        <w:rPr>
          <w:rFonts w:ascii="Arial" w:eastAsia="Calibri" w:hAnsi="Arial"/>
          <w:color w:val="000000"/>
          <w:sz w:val="20"/>
          <w:szCs w:val="21"/>
        </w:rPr>
      </w:pPr>
      <w:r w:rsidRPr="00810CBD">
        <w:rPr>
          <w:rFonts w:ascii="Arial" w:eastAsia="Calibri" w:hAnsi="Arial"/>
          <w:color w:val="000000"/>
          <w:sz w:val="20"/>
          <w:szCs w:val="21"/>
        </w:rPr>
        <w:t>T</w:t>
      </w:r>
      <w:r>
        <w:rPr>
          <w:rFonts w:ascii="Arial" w:eastAsia="Calibri" w:hAnsi="Arial"/>
          <w:color w:val="000000"/>
          <w:sz w:val="20"/>
          <w:szCs w:val="21"/>
        </w:rPr>
        <w:t>he Writing Center provides free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 </w:t>
      </w:r>
      <w:r>
        <w:rPr>
          <w:rFonts w:ascii="Arial" w:eastAsia="Calibri" w:hAnsi="Arial"/>
          <w:color w:val="000000"/>
          <w:sz w:val="20"/>
          <w:szCs w:val="21"/>
        </w:rPr>
        <w:t xml:space="preserve">drop-in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assistance </w:t>
      </w:r>
      <w:r>
        <w:rPr>
          <w:rFonts w:ascii="Arial" w:eastAsia="Calibri" w:hAnsi="Arial"/>
          <w:color w:val="000000"/>
          <w:sz w:val="20"/>
          <w:szCs w:val="21"/>
        </w:rPr>
        <w:t xml:space="preserve">for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any </w:t>
      </w:r>
      <w:r>
        <w:rPr>
          <w:rFonts w:ascii="Arial" w:eastAsia="Calibri" w:hAnsi="Arial"/>
          <w:color w:val="000000"/>
          <w:sz w:val="20"/>
          <w:szCs w:val="21"/>
        </w:rPr>
        <w:t xml:space="preserve">MiraCosta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writing assignment at any stage of the writing process. </w:t>
      </w:r>
      <w:r>
        <w:rPr>
          <w:rFonts w:ascii="Arial" w:eastAsia="Calibri" w:hAnsi="Arial"/>
          <w:color w:val="000000"/>
          <w:sz w:val="20"/>
          <w:szCs w:val="21"/>
        </w:rPr>
        <w:t>S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tudents </w:t>
      </w:r>
      <w:r>
        <w:rPr>
          <w:rFonts w:ascii="Arial" w:eastAsia="Calibri" w:hAnsi="Arial"/>
          <w:color w:val="000000"/>
          <w:sz w:val="20"/>
          <w:szCs w:val="21"/>
        </w:rPr>
        <w:t>can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 write, read, </w:t>
      </w:r>
      <w:r>
        <w:rPr>
          <w:rFonts w:ascii="Arial" w:eastAsia="Calibri" w:hAnsi="Arial"/>
          <w:color w:val="000000"/>
          <w:sz w:val="20"/>
          <w:szCs w:val="21"/>
        </w:rPr>
        <w:t>revise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, practice speeches, and seek assistance from </w:t>
      </w:r>
      <w:r>
        <w:rPr>
          <w:rFonts w:ascii="Arial" w:eastAsia="Calibri" w:hAnsi="Arial"/>
          <w:color w:val="000000"/>
          <w:sz w:val="20"/>
          <w:szCs w:val="21"/>
        </w:rPr>
        <w:t>writing consultants</w:t>
      </w:r>
      <w:r w:rsidRPr="00F75F62">
        <w:rPr>
          <w:rFonts w:ascii="Arial" w:eastAsia="Calibri" w:hAnsi="Arial"/>
          <w:color w:val="000000"/>
          <w:sz w:val="20"/>
          <w:szCs w:val="21"/>
        </w:rPr>
        <w:t>.</w:t>
      </w:r>
      <w:r>
        <w:rPr>
          <w:rFonts w:ascii="Arial" w:eastAsia="Calibri" w:hAnsi="Arial"/>
          <w:color w:val="000000"/>
          <w:sz w:val="20"/>
          <w:szCs w:val="21"/>
        </w:rPr>
        <w:t xml:space="preserve"> Students can also get grammar lessons related to their writing and get assistance creating those vital personal statements for scholarship and transfer. Everything available online seven days a week as drop-in or by appointment. You can even upload a paper and get brief feedback where a coach talks about your paper and shows you on-screen how to improve it. (This video service for writing feedback only.) Visit the Writing Center today! (Or next week if the paper isn’t due for </w:t>
      </w:r>
      <w:proofErr w:type="spellStart"/>
      <w:r>
        <w:rPr>
          <w:rFonts w:ascii="Arial" w:eastAsia="Calibri" w:hAnsi="Arial"/>
          <w:color w:val="000000"/>
          <w:sz w:val="20"/>
          <w:szCs w:val="21"/>
        </w:rPr>
        <w:t>awhile</w:t>
      </w:r>
      <w:proofErr w:type="spellEnd"/>
      <w:r>
        <w:rPr>
          <w:rFonts w:ascii="Arial" w:eastAsia="Calibri" w:hAnsi="Arial"/>
          <w:color w:val="000000"/>
          <w:sz w:val="20"/>
          <w:szCs w:val="21"/>
        </w:rPr>
        <w:t>.)</w:t>
      </w:r>
    </w:p>
    <w:p w14:paraId="0BA6F911" w14:textId="124DC034" w:rsidR="007E5F21" w:rsidRDefault="007E5F21" w:rsidP="002E0F27">
      <w:pPr>
        <w:shd w:val="clear" w:color="auto" w:fill="FFFFFF"/>
        <w:rPr>
          <w:rStyle w:val="Strong"/>
          <w:rFonts w:ascii="Arial" w:hAnsi="Arial" w:cs="Arial"/>
          <w:color w:val="000000"/>
        </w:rPr>
      </w:pPr>
    </w:p>
    <w:p w14:paraId="4BD348C8" w14:textId="77777777" w:rsidR="007E5F21" w:rsidRDefault="007E5F21" w:rsidP="002E0F27">
      <w:pPr>
        <w:shd w:val="clear" w:color="auto" w:fill="FFFFFF"/>
        <w:rPr>
          <w:rStyle w:val="Strong"/>
          <w:rFonts w:ascii="Arial" w:hAnsi="Arial" w:cs="Arial"/>
          <w:color w:val="000000"/>
        </w:rPr>
      </w:pPr>
    </w:p>
    <w:p w14:paraId="66DE31FE" w14:textId="77777777" w:rsidR="007E5F21" w:rsidRDefault="007E5F21" w:rsidP="002E0F27">
      <w:pPr>
        <w:shd w:val="clear" w:color="auto" w:fill="FFFFFF"/>
        <w:rPr>
          <w:rStyle w:val="Strong"/>
          <w:rFonts w:ascii="Arial" w:hAnsi="Arial" w:cs="Arial"/>
          <w:color w:val="000000"/>
        </w:rPr>
      </w:pPr>
    </w:p>
    <w:p w14:paraId="22D195EF" w14:textId="1FADBAA6" w:rsidR="002E0F27" w:rsidRPr="00A26D35" w:rsidRDefault="002E0F27" w:rsidP="002E0F27">
      <w:pPr>
        <w:shd w:val="clear" w:color="auto" w:fill="FFFFFF"/>
        <w:rPr>
          <w:rFonts w:ascii="Arial" w:hAnsi="Arial" w:cs="Arial"/>
          <w:color w:val="000000"/>
        </w:rPr>
      </w:pPr>
      <w:r w:rsidRPr="00A26D35">
        <w:rPr>
          <w:rStyle w:val="Strong"/>
          <w:rFonts w:ascii="Arial" w:hAnsi="Arial" w:cs="Arial"/>
          <w:color w:val="000000"/>
        </w:rPr>
        <w:t xml:space="preserve">The </w:t>
      </w:r>
      <w:r w:rsidR="00810CBD" w:rsidRPr="00A26D35">
        <w:rPr>
          <w:rStyle w:val="Strong"/>
          <w:rFonts w:ascii="Arial" w:hAnsi="Arial" w:cs="Arial"/>
          <w:color w:val="000000"/>
        </w:rPr>
        <w:t xml:space="preserve">OCN </w:t>
      </w:r>
      <w:r w:rsidRPr="00A26D35">
        <w:rPr>
          <w:rStyle w:val="Strong"/>
          <w:rFonts w:ascii="Arial" w:hAnsi="Arial" w:cs="Arial"/>
          <w:color w:val="000000"/>
        </w:rPr>
        <w:t>Writing Center:</w:t>
      </w:r>
    </w:p>
    <w:p w14:paraId="5D71C452" w14:textId="77777777" w:rsidR="00411E32" w:rsidRDefault="00411E32" w:rsidP="00762FC7">
      <w:pPr>
        <w:shd w:val="clear" w:color="auto" w:fill="FFFFFF"/>
        <w:rPr>
          <w:rFonts w:ascii="Arial" w:eastAsia="Calibri" w:hAnsi="Arial"/>
          <w:color w:val="000000"/>
          <w:sz w:val="20"/>
          <w:szCs w:val="21"/>
        </w:rPr>
      </w:pPr>
      <w:r w:rsidRPr="00810CBD">
        <w:rPr>
          <w:rFonts w:ascii="Arial" w:eastAsia="Calibri" w:hAnsi="Arial"/>
          <w:color w:val="000000"/>
          <w:sz w:val="20"/>
          <w:szCs w:val="21"/>
        </w:rPr>
        <w:t>T</w:t>
      </w:r>
      <w:r>
        <w:rPr>
          <w:rFonts w:ascii="Arial" w:eastAsia="Calibri" w:hAnsi="Arial"/>
          <w:color w:val="000000"/>
          <w:sz w:val="20"/>
          <w:szCs w:val="21"/>
        </w:rPr>
        <w:t>he Writing Center provides free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 </w:t>
      </w:r>
      <w:r>
        <w:rPr>
          <w:rFonts w:ascii="Arial" w:eastAsia="Calibri" w:hAnsi="Arial"/>
          <w:color w:val="000000"/>
          <w:sz w:val="20"/>
          <w:szCs w:val="21"/>
        </w:rPr>
        <w:t xml:space="preserve">drop-in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assistance </w:t>
      </w:r>
      <w:r>
        <w:rPr>
          <w:rFonts w:ascii="Arial" w:eastAsia="Calibri" w:hAnsi="Arial"/>
          <w:color w:val="000000"/>
          <w:sz w:val="20"/>
          <w:szCs w:val="21"/>
        </w:rPr>
        <w:t xml:space="preserve">for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any </w:t>
      </w:r>
      <w:r>
        <w:rPr>
          <w:rFonts w:ascii="Arial" w:eastAsia="Calibri" w:hAnsi="Arial"/>
          <w:color w:val="000000"/>
          <w:sz w:val="20"/>
          <w:szCs w:val="21"/>
        </w:rPr>
        <w:t xml:space="preserve">MiraCosta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writing assignment at any stage of the writing process. </w:t>
      </w:r>
      <w:r w:rsidR="002D184B">
        <w:rPr>
          <w:rFonts w:ascii="Arial" w:eastAsia="Calibri" w:hAnsi="Arial"/>
          <w:color w:val="000000"/>
          <w:sz w:val="20"/>
          <w:szCs w:val="21"/>
        </w:rPr>
        <w:t>S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tudents </w:t>
      </w:r>
      <w:r w:rsidR="002D184B">
        <w:rPr>
          <w:rFonts w:ascii="Arial" w:eastAsia="Calibri" w:hAnsi="Arial"/>
          <w:color w:val="000000"/>
          <w:sz w:val="20"/>
          <w:szCs w:val="21"/>
        </w:rPr>
        <w:t>can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 write, read, </w:t>
      </w:r>
      <w:r w:rsidR="002D184B">
        <w:rPr>
          <w:rFonts w:ascii="Arial" w:eastAsia="Calibri" w:hAnsi="Arial"/>
          <w:color w:val="000000"/>
          <w:sz w:val="20"/>
          <w:szCs w:val="21"/>
        </w:rPr>
        <w:t>revise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, practice speeches, and seek assistance from </w:t>
      </w:r>
      <w:r w:rsidR="002D184B">
        <w:rPr>
          <w:rFonts w:ascii="Arial" w:eastAsia="Calibri" w:hAnsi="Arial"/>
          <w:color w:val="000000"/>
          <w:sz w:val="20"/>
          <w:szCs w:val="21"/>
        </w:rPr>
        <w:t>writing consultants</w:t>
      </w:r>
      <w:r w:rsidRPr="00F75F62">
        <w:rPr>
          <w:rFonts w:ascii="Arial" w:eastAsia="Calibri" w:hAnsi="Arial"/>
          <w:color w:val="000000"/>
          <w:sz w:val="20"/>
          <w:szCs w:val="21"/>
        </w:rPr>
        <w:t xml:space="preserve">. </w:t>
      </w:r>
      <w:r w:rsidR="002D184B">
        <w:rPr>
          <w:rFonts w:ascii="Arial" w:eastAsia="Calibri" w:hAnsi="Arial"/>
          <w:color w:val="000000"/>
          <w:sz w:val="20"/>
          <w:szCs w:val="21"/>
        </w:rPr>
        <w:t>The center is</w:t>
      </w:r>
      <w:r>
        <w:rPr>
          <w:rFonts w:ascii="Arial" w:eastAsia="Calibri" w:hAnsi="Arial"/>
          <w:color w:val="000000"/>
          <w:sz w:val="20"/>
          <w:szCs w:val="21"/>
        </w:rPr>
        <w:t xml:space="preserve"> located on the first floor of </w:t>
      </w:r>
      <w:r w:rsidRPr="00810CBD">
        <w:rPr>
          <w:rFonts w:ascii="Arial" w:eastAsia="Calibri" w:hAnsi="Arial"/>
          <w:color w:val="000000"/>
          <w:sz w:val="20"/>
          <w:szCs w:val="21"/>
        </w:rPr>
        <w:t>the</w:t>
      </w:r>
      <w:r>
        <w:rPr>
          <w:rFonts w:ascii="Arial" w:eastAsia="Calibri" w:hAnsi="Arial"/>
          <w:color w:val="000000"/>
          <w:sz w:val="20"/>
          <w:szCs w:val="21"/>
        </w:rPr>
        <w:t xml:space="preserve"> Library</w:t>
      </w:r>
      <w:r w:rsidRPr="00810CBD">
        <w:rPr>
          <w:rFonts w:ascii="Arial" w:eastAsia="Calibri" w:hAnsi="Arial"/>
          <w:color w:val="000000"/>
          <w:sz w:val="20"/>
          <w:szCs w:val="21"/>
        </w:rPr>
        <w:t>.</w:t>
      </w:r>
      <w:r>
        <w:rPr>
          <w:rFonts w:ascii="Arial" w:eastAsia="Calibri" w:hAnsi="Arial"/>
          <w:color w:val="000000"/>
          <w:sz w:val="20"/>
          <w:szCs w:val="21"/>
        </w:rPr>
        <w:t xml:space="preserve"> No appointment needed.</w:t>
      </w:r>
    </w:p>
    <w:p w14:paraId="7085571A" w14:textId="77777777" w:rsidR="00411E32" w:rsidRDefault="00411E32" w:rsidP="00411E32">
      <w:pPr>
        <w:rPr>
          <w:rFonts w:ascii="Arial" w:eastAsia="Calibri" w:hAnsi="Arial"/>
          <w:color w:val="000000"/>
          <w:sz w:val="20"/>
          <w:szCs w:val="21"/>
        </w:rPr>
      </w:pPr>
    </w:p>
    <w:p w14:paraId="466B6E11" w14:textId="77777777" w:rsidR="00810CBD" w:rsidRPr="00A26D35" w:rsidRDefault="00810CBD" w:rsidP="00810CBD">
      <w:pPr>
        <w:shd w:val="clear" w:color="auto" w:fill="FFFFFF"/>
        <w:rPr>
          <w:rStyle w:val="Strong"/>
          <w:rFonts w:ascii="Arial" w:hAnsi="Arial" w:cs="Arial"/>
        </w:rPr>
      </w:pPr>
      <w:r w:rsidRPr="00A26D35">
        <w:rPr>
          <w:rStyle w:val="Strong"/>
          <w:rFonts w:ascii="Arial" w:hAnsi="Arial" w:cs="Arial"/>
          <w:color w:val="000000"/>
        </w:rPr>
        <w:t>The SAN Writing Center:</w:t>
      </w:r>
    </w:p>
    <w:p w14:paraId="226A5220" w14:textId="77777777" w:rsidR="00810CBD" w:rsidRPr="00F75F62" w:rsidRDefault="00810CBD" w:rsidP="00555218">
      <w:pPr>
        <w:rPr>
          <w:rFonts w:ascii="Arial" w:eastAsia="Calibri" w:hAnsi="Arial"/>
          <w:color w:val="000000"/>
          <w:sz w:val="20"/>
          <w:szCs w:val="21"/>
        </w:rPr>
      </w:pPr>
      <w:r w:rsidRPr="00810CBD">
        <w:rPr>
          <w:rFonts w:ascii="Arial" w:eastAsia="Calibri" w:hAnsi="Arial"/>
          <w:color w:val="000000"/>
          <w:sz w:val="20"/>
          <w:szCs w:val="21"/>
        </w:rPr>
        <w:t>T</w:t>
      </w:r>
      <w:r>
        <w:rPr>
          <w:rFonts w:ascii="Arial" w:eastAsia="Calibri" w:hAnsi="Arial"/>
          <w:color w:val="000000"/>
          <w:sz w:val="20"/>
          <w:szCs w:val="21"/>
        </w:rPr>
        <w:t>he Writing Center provides free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 </w:t>
      </w:r>
      <w:r w:rsidR="00F75F62">
        <w:rPr>
          <w:rFonts w:ascii="Arial" w:eastAsia="Calibri" w:hAnsi="Arial"/>
          <w:color w:val="000000"/>
          <w:sz w:val="20"/>
          <w:szCs w:val="21"/>
        </w:rPr>
        <w:t xml:space="preserve">drop-in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assistance </w:t>
      </w:r>
      <w:r>
        <w:rPr>
          <w:rFonts w:ascii="Arial" w:eastAsia="Calibri" w:hAnsi="Arial"/>
          <w:color w:val="000000"/>
          <w:sz w:val="20"/>
          <w:szCs w:val="21"/>
        </w:rPr>
        <w:t xml:space="preserve">for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any </w:t>
      </w:r>
      <w:r>
        <w:rPr>
          <w:rFonts w:ascii="Arial" w:eastAsia="Calibri" w:hAnsi="Arial"/>
          <w:color w:val="000000"/>
          <w:sz w:val="20"/>
          <w:szCs w:val="21"/>
        </w:rPr>
        <w:t xml:space="preserve">MiraCosta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writing assignment at any stage of the writing process. </w:t>
      </w:r>
      <w:r w:rsidR="002D184B">
        <w:rPr>
          <w:rFonts w:ascii="Arial" w:eastAsia="Calibri" w:hAnsi="Arial"/>
          <w:color w:val="000000"/>
          <w:sz w:val="20"/>
          <w:szCs w:val="21"/>
        </w:rPr>
        <w:t>It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 </w:t>
      </w:r>
      <w:r w:rsidR="00F75F62" w:rsidRPr="00F75F62">
        <w:rPr>
          <w:rFonts w:ascii="Arial" w:eastAsia="Calibri" w:hAnsi="Arial"/>
          <w:color w:val="000000"/>
          <w:sz w:val="20"/>
          <w:szCs w:val="21"/>
        </w:rPr>
        <w:t xml:space="preserve">is a space for students to write, read, </w:t>
      </w:r>
      <w:r w:rsidR="002D184B">
        <w:rPr>
          <w:rFonts w:ascii="Arial" w:eastAsia="Calibri" w:hAnsi="Arial"/>
          <w:color w:val="000000"/>
          <w:sz w:val="20"/>
          <w:szCs w:val="21"/>
        </w:rPr>
        <w:t>revise</w:t>
      </w:r>
      <w:r w:rsidR="00F75F62" w:rsidRPr="00F75F62">
        <w:rPr>
          <w:rFonts w:ascii="Arial" w:eastAsia="Calibri" w:hAnsi="Arial"/>
          <w:color w:val="000000"/>
          <w:sz w:val="20"/>
          <w:szCs w:val="21"/>
        </w:rPr>
        <w:t xml:space="preserve">, practice speeches, and seek assistance from </w:t>
      </w:r>
      <w:r w:rsidR="002D184B">
        <w:rPr>
          <w:rFonts w:ascii="Arial" w:eastAsia="Calibri" w:hAnsi="Arial"/>
          <w:color w:val="000000"/>
          <w:sz w:val="20"/>
          <w:szCs w:val="21"/>
        </w:rPr>
        <w:t>writing consultants</w:t>
      </w:r>
      <w:r w:rsidR="00F75F62" w:rsidRPr="00F75F62">
        <w:rPr>
          <w:rFonts w:ascii="Arial" w:eastAsia="Calibri" w:hAnsi="Arial"/>
          <w:color w:val="000000"/>
          <w:sz w:val="20"/>
          <w:szCs w:val="21"/>
        </w:rPr>
        <w:t xml:space="preserve">.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They are located in </w:t>
      </w:r>
      <w:r w:rsidR="00F75F62">
        <w:rPr>
          <w:rFonts w:ascii="Arial" w:eastAsia="Calibri" w:hAnsi="Arial"/>
          <w:color w:val="000000"/>
          <w:sz w:val="20"/>
          <w:szCs w:val="21"/>
        </w:rPr>
        <w:t xml:space="preserve">room 112 of </w:t>
      </w:r>
      <w:r w:rsidRPr="00810CBD">
        <w:rPr>
          <w:rFonts w:ascii="Arial" w:eastAsia="Calibri" w:hAnsi="Arial"/>
          <w:color w:val="000000"/>
          <w:sz w:val="20"/>
          <w:szCs w:val="21"/>
        </w:rPr>
        <w:t xml:space="preserve">the </w:t>
      </w:r>
      <w:r w:rsidR="00F75F62">
        <w:rPr>
          <w:rFonts w:ascii="Arial" w:eastAsia="Calibri" w:hAnsi="Arial"/>
          <w:color w:val="000000"/>
          <w:sz w:val="20"/>
          <w:szCs w:val="21"/>
        </w:rPr>
        <w:t xml:space="preserve">San </w:t>
      </w:r>
      <w:proofErr w:type="spellStart"/>
      <w:r w:rsidR="00F75F62">
        <w:rPr>
          <w:rFonts w:ascii="Arial" w:eastAsia="Calibri" w:hAnsi="Arial"/>
          <w:color w:val="000000"/>
          <w:sz w:val="20"/>
          <w:szCs w:val="21"/>
        </w:rPr>
        <w:t>Elijo</w:t>
      </w:r>
      <w:proofErr w:type="spellEnd"/>
      <w:r w:rsidR="00F75F62">
        <w:rPr>
          <w:rFonts w:ascii="Arial" w:eastAsia="Calibri" w:hAnsi="Arial"/>
          <w:color w:val="000000"/>
          <w:sz w:val="20"/>
          <w:szCs w:val="21"/>
        </w:rPr>
        <w:t xml:space="preserve"> Library</w:t>
      </w:r>
      <w:r w:rsidRPr="00810CBD">
        <w:rPr>
          <w:rFonts w:ascii="Arial" w:eastAsia="Calibri" w:hAnsi="Arial"/>
          <w:color w:val="000000"/>
          <w:sz w:val="20"/>
          <w:szCs w:val="21"/>
        </w:rPr>
        <w:t>.</w:t>
      </w:r>
      <w:r>
        <w:rPr>
          <w:rFonts w:ascii="Arial" w:eastAsia="Calibri" w:hAnsi="Arial"/>
          <w:color w:val="000000"/>
          <w:sz w:val="20"/>
          <w:szCs w:val="21"/>
        </w:rPr>
        <w:t xml:space="preserve"> No appointment needed.</w:t>
      </w:r>
    </w:p>
    <w:p w14:paraId="63DD6832" w14:textId="77777777" w:rsidR="00C85BE8" w:rsidRDefault="00C85BE8" w:rsidP="00555218">
      <w:pPr>
        <w:rPr>
          <w:rFonts w:ascii="Arial" w:eastAsia="Calibri" w:hAnsi="Arial"/>
          <w:color w:val="000000"/>
          <w:sz w:val="20"/>
          <w:szCs w:val="21"/>
        </w:rPr>
      </w:pPr>
    </w:p>
    <w:p w14:paraId="3FF32672" w14:textId="77777777" w:rsidR="00C85BE8" w:rsidRPr="001D04A5" w:rsidRDefault="001D04A5" w:rsidP="001D04A5">
      <w:pPr>
        <w:shd w:val="clear" w:color="auto" w:fill="FFFFFF"/>
        <w:rPr>
          <w:rStyle w:val="Strong"/>
          <w:rFonts w:ascii="Arial" w:hAnsi="Arial" w:cs="Arial"/>
          <w:color w:val="000000"/>
        </w:rPr>
      </w:pPr>
      <w:r w:rsidRPr="001D04A5">
        <w:rPr>
          <w:rStyle w:val="Strong"/>
          <w:rFonts w:ascii="Arial" w:hAnsi="Arial" w:cs="Arial"/>
          <w:color w:val="000000"/>
        </w:rPr>
        <w:t>Online Writing Center Service:</w:t>
      </w:r>
    </w:p>
    <w:p w14:paraId="6E16CCE9" w14:textId="77777777" w:rsidR="00262C46" w:rsidRDefault="001D04A5" w:rsidP="001D04A5">
      <w:pPr>
        <w:rPr>
          <w:rFonts w:ascii="Arial" w:eastAsia="Calibri" w:hAnsi="Arial"/>
          <w:color w:val="000000"/>
          <w:sz w:val="20"/>
          <w:szCs w:val="21"/>
        </w:rPr>
      </w:pPr>
      <w:r w:rsidRPr="001D04A5">
        <w:rPr>
          <w:rFonts w:ascii="Arial" w:eastAsia="Calibri" w:hAnsi="Arial"/>
          <w:color w:val="000000"/>
          <w:sz w:val="20"/>
          <w:szCs w:val="21"/>
        </w:rPr>
        <w:t xml:space="preserve">The </w:t>
      </w:r>
      <w:r w:rsidR="00FB6C55">
        <w:rPr>
          <w:rFonts w:ascii="Arial" w:eastAsia="Calibri" w:hAnsi="Arial"/>
          <w:color w:val="000000"/>
          <w:sz w:val="20"/>
          <w:szCs w:val="21"/>
        </w:rPr>
        <w:t>MiraCosta Writing Center offers online writing feedback</w:t>
      </w:r>
      <w:r w:rsidRPr="001D04A5">
        <w:rPr>
          <w:rFonts w:ascii="Arial" w:eastAsia="Calibri" w:hAnsi="Arial"/>
          <w:color w:val="000000"/>
          <w:sz w:val="20"/>
          <w:szCs w:val="21"/>
        </w:rPr>
        <w:t>, which</w:t>
      </w:r>
      <w:r>
        <w:rPr>
          <w:rFonts w:ascii="Arial" w:eastAsia="Calibri" w:hAnsi="Arial"/>
          <w:color w:val="000000"/>
          <w:sz w:val="20"/>
          <w:szCs w:val="21"/>
        </w:rPr>
        <w:t xml:space="preserve"> is accessible at the following </w:t>
      </w:r>
      <w:r w:rsidRPr="001D04A5">
        <w:rPr>
          <w:rFonts w:ascii="Arial" w:eastAsia="Calibri" w:hAnsi="Arial"/>
          <w:color w:val="000000"/>
          <w:sz w:val="20"/>
          <w:szCs w:val="21"/>
        </w:rPr>
        <w:t>link: </w:t>
      </w:r>
      <w:hyperlink r:id="rId6" w:history="1">
        <w:r w:rsidR="00E80B0C" w:rsidRPr="006270FD">
          <w:rPr>
            <w:rStyle w:val="Hyperlink"/>
            <w:rFonts w:ascii="Arial" w:eastAsia="Calibri" w:hAnsi="Arial"/>
            <w:sz w:val="20"/>
            <w:szCs w:val="21"/>
          </w:rPr>
          <w:t>https://appointment.miracosta.edu/WCOnline/</w:t>
        </w:r>
      </w:hyperlink>
    </w:p>
    <w:p w14:paraId="7BBFFD41" w14:textId="77777777" w:rsidR="00FB6C55" w:rsidRDefault="00FB6C55" w:rsidP="001D04A5">
      <w:pPr>
        <w:rPr>
          <w:rFonts w:ascii="Arial" w:eastAsia="Calibri" w:hAnsi="Arial"/>
          <w:color w:val="000000"/>
          <w:sz w:val="20"/>
          <w:szCs w:val="21"/>
        </w:rPr>
      </w:pPr>
    </w:p>
    <w:p w14:paraId="0F639523" w14:textId="77777777" w:rsidR="001D04A5" w:rsidRPr="001D04A5" w:rsidRDefault="001D04A5" w:rsidP="001D04A5">
      <w:pPr>
        <w:rPr>
          <w:rFonts w:ascii="Arial" w:eastAsia="Calibri" w:hAnsi="Arial"/>
          <w:color w:val="000000"/>
          <w:sz w:val="20"/>
          <w:szCs w:val="21"/>
        </w:rPr>
      </w:pPr>
      <w:r w:rsidRPr="001D04A5">
        <w:rPr>
          <w:rFonts w:ascii="Arial" w:eastAsia="Calibri" w:hAnsi="Arial"/>
          <w:color w:val="000000"/>
          <w:sz w:val="20"/>
          <w:szCs w:val="21"/>
        </w:rPr>
        <w:t xml:space="preserve">Through this service, students can upload </w:t>
      </w:r>
      <w:r w:rsidR="00FB6C55">
        <w:rPr>
          <w:rFonts w:ascii="Arial" w:eastAsia="Calibri" w:hAnsi="Arial"/>
          <w:color w:val="000000"/>
          <w:sz w:val="20"/>
          <w:szCs w:val="21"/>
        </w:rPr>
        <w:t>their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writing</w:t>
      </w:r>
      <w:r w:rsidR="00FB6C55">
        <w:rPr>
          <w:rFonts w:ascii="Arial" w:eastAsia="Calibri" w:hAnsi="Arial"/>
          <w:color w:val="000000"/>
          <w:sz w:val="20"/>
          <w:szCs w:val="21"/>
        </w:rPr>
        <w:t xml:space="preserve"> (either finished or in-progress)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for review by a Writing Coach who, within 24 hours, will create a short video addressing possible next steps and tips for revision. In order to receive the most useful and tailored feedback, students should include a brief assignment prompt with their submission.</w:t>
      </w:r>
    </w:p>
    <w:p w14:paraId="7A5D1031" w14:textId="77777777" w:rsidR="001D04A5" w:rsidRDefault="001D04A5" w:rsidP="00555218">
      <w:pPr>
        <w:rPr>
          <w:rFonts w:ascii="Arial" w:eastAsia="Calibri" w:hAnsi="Arial"/>
          <w:color w:val="000000"/>
          <w:sz w:val="20"/>
          <w:szCs w:val="21"/>
        </w:rPr>
      </w:pPr>
    </w:p>
    <w:p w14:paraId="5F4315A5" w14:textId="77777777" w:rsidR="001D04A5" w:rsidRPr="001D04A5" w:rsidRDefault="00183B7E" w:rsidP="001D04A5">
      <w:pPr>
        <w:shd w:val="clear" w:color="auto" w:fill="FFFFFF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For Online-Only Courses:</w:t>
      </w:r>
    </w:p>
    <w:p w14:paraId="2BA23FDF" w14:textId="77777777" w:rsidR="001D04A5" w:rsidRPr="001D04A5" w:rsidRDefault="001D04A5" w:rsidP="001D04A5">
      <w:pPr>
        <w:rPr>
          <w:rFonts w:ascii="Arial" w:eastAsia="Calibri" w:hAnsi="Arial"/>
          <w:color w:val="000000"/>
          <w:sz w:val="20"/>
          <w:szCs w:val="21"/>
        </w:rPr>
      </w:pPr>
      <w:r w:rsidRPr="001D04A5">
        <w:rPr>
          <w:rFonts w:ascii="Arial" w:eastAsia="Calibri" w:hAnsi="Arial"/>
          <w:color w:val="000000"/>
          <w:sz w:val="20"/>
          <w:szCs w:val="21"/>
        </w:rPr>
        <w:t>In-pe</w:t>
      </w:r>
      <w:r w:rsidR="00FB6C55">
        <w:rPr>
          <w:rFonts w:ascii="Arial" w:eastAsia="Calibri" w:hAnsi="Arial"/>
          <w:color w:val="000000"/>
          <w:sz w:val="20"/>
          <w:szCs w:val="21"/>
        </w:rPr>
        <w:t>rson Writing Center services are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</w:t>
      </w:r>
      <w:r w:rsidR="00183B7E">
        <w:rPr>
          <w:rFonts w:ascii="Arial" w:eastAsia="Calibri" w:hAnsi="Arial"/>
          <w:color w:val="000000"/>
          <w:sz w:val="20"/>
          <w:szCs w:val="21"/>
        </w:rPr>
        <w:t>available to online students by visiting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any of the campus locations. In fact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, if you want grammar assistance, 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ideas about how to read for a particular class, or </w:t>
      </w:r>
      <w:r w:rsidR="002508CA">
        <w:rPr>
          <w:rFonts w:ascii="Arial" w:eastAsia="Calibri" w:hAnsi="Arial"/>
          <w:color w:val="000000"/>
          <w:sz w:val="20"/>
          <w:szCs w:val="21"/>
        </w:rPr>
        <w:t>are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working on a personal statement for a schol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arship or transfer application, 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visiting 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the Writing Center 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in person </w:t>
      </w:r>
      <w:r w:rsidR="00183B7E">
        <w:rPr>
          <w:rFonts w:ascii="Arial" w:eastAsia="Calibri" w:hAnsi="Arial"/>
          <w:color w:val="000000"/>
          <w:sz w:val="20"/>
          <w:szCs w:val="21"/>
        </w:rPr>
        <w:t>is the best option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. </w:t>
      </w:r>
      <w:r w:rsidR="00D71754">
        <w:rPr>
          <w:rFonts w:ascii="Arial" w:eastAsia="Calibri" w:hAnsi="Arial"/>
          <w:color w:val="000000"/>
          <w:sz w:val="20"/>
          <w:szCs w:val="21"/>
        </w:rPr>
        <w:t xml:space="preserve">At both Oceanside and 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San </w:t>
      </w:r>
      <w:proofErr w:type="spellStart"/>
      <w:r w:rsidR="00183B7E">
        <w:rPr>
          <w:rFonts w:ascii="Arial" w:eastAsia="Calibri" w:hAnsi="Arial"/>
          <w:color w:val="000000"/>
          <w:sz w:val="20"/>
          <w:szCs w:val="21"/>
        </w:rPr>
        <w:t>Elijo</w:t>
      </w:r>
      <w:proofErr w:type="spellEnd"/>
      <w:r w:rsidR="00183B7E">
        <w:rPr>
          <w:rFonts w:ascii="Arial" w:eastAsia="Calibri" w:hAnsi="Arial"/>
          <w:color w:val="000000"/>
          <w:sz w:val="20"/>
          <w:szCs w:val="21"/>
        </w:rPr>
        <w:t xml:space="preserve">, students can drop-in anytime to </w:t>
      </w:r>
      <w:r w:rsidRPr="001D04A5">
        <w:rPr>
          <w:rFonts w:ascii="Arial" w:eastAsia="Calibri" w:hAnsi="Arial"/>
          <w:color w:val="000000"/>
          <w:sz w:val="20"/>
          <w:szCs w:val="21"/>
        </w:rPr>
        <w:t>write in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 our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 space and get input as desired. </w:t>
      </w:r>
      <w:r w:rsidR="00183B7E">
        <w:rPr>
          <w:rFonts w:ascii="Arial" w:eastAsia="Calibri" w:hAnsi="Arial"/>
          <w:color w:val="000000"/>
          <w:sz w:val="20"/>
          <w:szCs w:val="21"/>
        </w:rPr>
        <w:t xml:space="preserve">The Writing Center is located in the Library at both campuses. </w:t>
      </w:r>
      <w:r w:rsidRPr="001D04A5">
        <w:rPr>
          <w:rFonts w:ascii="Arial" w:eastAsia="Calibri" w:hAnsi="Arial"/>
          <w:color w:val="000000"/>
          <w:sz w:val="20"/>
          <w:szCs w:val="21"/>
        </w:rPr>
        <w:t>Call 760.795.6</w:t>
      </w:r>
      <w:r w:rsidR="00183B7E">
        <w:rPr>
          <w:rFonts w:ascii="Arial" w:eastAsia="Calibri" w:hAnsi="Arial"/>
          <w:color w:val="000000"/>
          <w:sz w:val="20"/>
          <w:szCs w:val="21"/>
        </w:rPr>
        <w:t>861 with questions</w:t>
      </w:r>
      <w:r w:rsidRPr="001D04A5">
        <w:rPr>
          <w:rFonts w:ascii="Arial" w:eastAsia="Calibri" w:hAnsi="Arial"/>
          <w:color w:val="000000"/>
          <w:sz w:val="20"/>
          <w:szCs w:val="21"/>
        </w:rPr>
        <w:t xml:space="preserve">. </w:t>
      </w:r>
    </w:p>
    <w:p w14:paraId="0A791B31" w14:textId="50B82C70" w:rsidR="001D04A5" w:rsidRDefault="001D04A5" w:rsidP="00555218">
      <w:pPr>
        <w:rPr>
          <w:rFonts w:ascii="Arial" w:eastAsia="Calibri" w:hAnsi="Arial"/>
          <w:color w:val="000000"/>
          <w:sz w:val="20"/>
          <w:szCs w:val="21"/>
        </w:rPr>
      </w:pPr>
    </w:p>
    <w:p w14:paraId="61E7E48D" w14:textId="77777777" w:rsidR="00E47611" w:rsidRPr="00810CBD" w:rsidRDefault="00E47611" w:rsidP="00555218">
      <w:pPr>
        <w:rPr>
          <w:rFonts w:ascii="Arial" w:eastAsia="Calibri" w:hAnsi="Arial"/>
          <w:color w:val="000000"/>
          <w:sz w:val="20"/>
          <w:szCs w:val="21"/>
        </w:rPr>
      </w:pPr>
    </w:p>
    <w:sectPr w:rsidR="00E47611" w:rsidRPr="00810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69B5" w14:textId="77777777" w:rsidR="00F0656F" w:rsidRDefault="00F0656F" w:rsidP="00131C76">
      <w:r>
        <w:separator/>
      </w:r>
    </w:p>
  </w:endnote>
  <w:endnote w:type="continuationSeparator" w:id="0">
    <w:p w14:paraId="000F0CFA" w14:textId="77777777" w:rsidR="00F0656F" w:rsidRDefault="00F0656F" w:rsidP="0013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F006F" w14:textId="77777777" w:rsidR="00F0656F" w:rsidRDefault="00F0656F" w:rsidP="00131C76">
      <w:r>
        <w:separator/>
      </w:r>
    </w:p>
  </w:footnote>
  <w:footnote w:type="continuationSeparator" w:id="0">
    <w:p w14:paraId="6826AF8A" w14:textId="77777777" w:rsidR="00F0656F" w:rsidRDefault="00F0656F" w:rsidP="00131C76">
      <w:r>
        <w:continuationSeparator/>
      </w:r>
    </w:p>
  </w:footnote>
  <w:footnote w:id="1">
    <w:p w14:paraId="47B2CF36" w14:textId="67326B70" w:rsidR="00411E32" w:rsidRDefault="00411E32">
      <w:pPr>
        <w:pStyle w:val="FootnoteText"/>
      </w:pPr>
      <w:r>
        <w:rPr>
          <w:rStyle w:val="FootnoteReference"/>
        </w:rPr>
        <w:t>*</w:t>
      </w:r>
      <w:r>
        <w:t xml:space="preserve"> From Fall 201</w:t>
      </w:r>
      <w:r w:rsidR="00E47611">
        <w:t>8</w:t>
      </w:r>
      <w:r>
        <w:t xml:space="preserve"> Program Review Data.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6"/>
    <w:rsid w:val="000056CB"/>
    <w:rsid w:val="000120A2"/>
    <w:rsid w:val="00131C76"/>
    <w:rsid w:val="001470E4"/>
    <w:rsid w:val="00183B7E"/>
    <w:rsid w:val="001D04A5"/>
    <w:rsid w:val="0023593F"/>
    <w:rsid w:val="002508CA"/>
    <w:rsid w:val="00262C46"/>
    <w:rsid w:val="00273140"/>
    <w:rsid w:val="00281AA8"/>
    <w:rsid w:val="002D184B"/>
    <w:rsid w:val="002D6739"/>
    <w:rsid w:val="002E0F27"/>
    <w:rsid w:val="003C089A"/>
    <w:rsid w:val="003D7BF7"/>
    <w:rsid w:val="00411E32"/>
    <w:rsid w:val="00555218"/>
    <w:rsid w:val="00762FC7"/>
    <w:rsid w:val="00763CD6"/>
    <w:rsid w:val="007A2678"/>
    <w:rsid w:val="007C2466"/>
    <w:rsid w:val="007E5F21"/>
    <w:rsid w:val="00810CBD"/>
    <w:rsid w:val="00965D9B"/>
    <w:rsid w:val="0098625E"/>
    <w:rsid w:val="00991466"/>
    <w:rsid w:val="00996230"/>
    <w:rsid w:val="00A26D35"/>
    <w:rsid w:val="00A95863"/>
    <w:rsid w:val="00B76D9C"/>
    <w:rsid w:val="00C164FD"/>
    <w:rsid w:val="00C21C82"/>
    <w:rsid w:val="00C836BB"/>
    <w:rsid w:val="00C85BE8"/>
    <w:rsid w:val="00D71754"/>
    <w:rsid w:val="00DF194A"/>
    <w:rsid w:val="00E05B62"/>
    <w:rsid w:val="00E47611"/>
    <w:rsid w:val="00E80B0C"/>
    <w:rsid w:val="00E83DB9"/>
    <w:rsid w:val="00E90E07"/>
    <w:rsid w:val="00EC4CF9"/>
    <w:rsid w:val="00EE3193"/>
    <w:rsid w:val="00F0656F"/>
    <w:rsid w:val="00F36DF8"/>
    <w:rsid w:val="00F75F62"/>
    <w:rsid w:val="00FB6C55"/>
    <w:rsid w:val="00FB6DD8"/>
    <w:rsid w:val="00FC367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7353F"/>
  <w15:chartTrackingRefBased/>
  <w15:docId w15:val="{FB265A70-7F29-4AA3-9F15-721F4A5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2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5218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555218"/>
    <w:rPr>
      <w:rFonts w:ascii="Arial" w:eastAsia="Calibri" w:hAnsi="Arial" w:cs="Times New Roman"/>
      <w:szCs w:val="21"/>
    </w:rPr>
  </w:style>
  <w:style w:type="character" w:styleId="FollowedHyperlink">
    <w:name w:val="FollowedHyperlink"/>
    <w:rsid w:val="00555218"/>
    <w:rPr>
      <w:color w:val="800080"/>
      <w:u w:val="single"/>
    </w:rPr>
  </w:style>
  <w:style w:type="paragraph" w:styleId="Header">
    <w:name w:val="header"/>
    <w:basedOn w:val="Normal"/>
    <w:link w:val="HeaderChar"/>
    <w:rsid w:val="00131C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C76"/>
    <w:rPr>
      <w:sz w:val="24"/>
      <w:szCs w:val="24"/>
    </w:rPr>
  </w:style>
  <w:style w:type="paragraph" w:styleId="Footer">
    <w:name w:val="footer"/>
    <w:basedOn w:val="Normal"/>
    <w:link w:val="FooterChar"/>
    <w:rsid w:val="00131C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C76"/>
    <w:rPr>
      <w:sz w:val="24"/>
      <w:szCs w:val="24"/>
    </w:rPr>
  </w:style>
  <w:style w:type="paragraph" w:styleId="BalloonText">
    <w:name w:val="Balloon Text"/>
    <w:basedOn w:val="Normal"/>
    <w:link w:val="BalloonTextChar"/>
    <w:rsid w:val="0013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C7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0F27"/>
    <w:rPr>
      <w:b/>
      <w:bCs/>
    </w:rPr>
  </w:style>
  <w:style w:type="character" w:customStyle="1" w:styleId="apple-converted-space">
    <w:name w:val="apple-converted-space"/>
    <w:rsid w:val="00F75F62"/>
  </w:style>
  <w:style w:type="paragraph" w:styleId="FootnoteText">
    <w:name w:val="footnote text"/>
    <w:basedOn w:val="Normal"/>
    <w:link w:val="FootnoteTextChar"/>
    <w:rsid w:val="00411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E32"/>
  </w:style>
  <w:style w:type="character" w:styleId="FootnoteReference">
    <w:name w:val="footnote reference"/>
    <w:rsid w:val="0041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ointment.miracosta.edu/WCOnl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Writing Center:</vt:lpstr>
    </vt:vector>
  </TitlesOfParts>
  <Company>MiraCosta College</Company>
  <LinksUpToDate>false</LinksUpToDate>
  <CharactersWithSpaces>2931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https://appointment.miracosta.edu/WCOnline/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Writing Center:</dc:title>
  <dc:subject/>
  <dc:creator>bpiseno</dc:creator>
  <cp:keywords/>
  <cp:lastModifiedBy>Cecilia Carlsson</cp:lastModifiedBy>
  <cp:revision>2</cp:revision>
  <cp:lastPrinted>2018-05-04T21:00:00Z</cp:lastPrinted>
  <dcterms:created xsi:type="dcterms:W3CDTF">2020-09-10T20:06:00Z</dcterms:created>
  <dcterms:modified xsi:type="dcterms:W3CDTF">2020-09-10T20:06:00Z</dcterms:modified>
</cp:coreProperties>
</file>