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8FFA1" w14:textId="339A3AA3" w:rsidR="003E04E9" w:rsidRDefault="00C121F1" w:rsidP="00265A36">
      <w:pPr>
        <w:tabs>
          <w:tab w:val="left" w:pos="360"/>
          <w:tab w:val="center" w:pos="4680"/>
        </w:tabs>
        <w:suppressAutoHyphens/>
        <w:jc w:val="center"/>
        <w:rPr>
          <w:rFonts w:cs="Arial"/>
          <w:b/>
          <w:bCs/>
          <w:spacing w:val="-4"/>
          <w:sz w:val="32"/>
          <w:szCs w:val="32"/>
        </w:rPr>
      </w:pPr>
      <w:r>
        <w:rPr>
          <w:noProof/>
        </w:rPr>
        <w:drawing>
          <wp:anchor distT="0" distB="0" distL="114300" distR="114300" simplePos="0" relativeHeight="251659776" behindDoc="0" locked="0" layoutInCell="1" allowOverlap="1" wp14:anchorId="7A390007" wp14:editId="3EC84F2A">
            <wp:simplePos x="0" y="0"/>
            <wp:positionH relativeFrom="column">
              <wp:posOffset>-104775</wp:posOffset>
            </wp:positionH>
            <wp:positionV relativeFrom="paragraph">
              <wp:posOffset>2540</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8FFA2" w14:textId="77777777" w:rsidR="00631FCC" w:rsidRDefault="00631FCC" w:rsidP="00265A36">
      <w:pPr>
        <w:tabs>
          <w:tab w:val="left" w:pos="-1440"/>
          <w:tab w:val="left" w:pos="-720"/>
          <w:tab w:val="left" w:pos="360"/>
          <w:tab w:val="left" w:pos="720"/>
          <w:tab w:val="left" w:pos="1152"/>
        </w:tabs>
        <w:suppressAutoHyphens/>
        <w:jc w:val="both"/>
        <w:rPr>
          <w:rFonts w:cs="Arial"/>
          <w:spacing w:val="-3"/>
        </w:rPr>
      </w:pPr>
    </w:p>
    <w:p w14:paraId="7A38FFA3" w14:textId="77777777" w:rsidR="00C121F1" w:rsidRDefault="00C121F1" w:rsidP="00265A36">
      <w:pPr>
        <w:tabs>
          <w:tab w:val="left" w:pos="-1440"/>
          <w:tab w:val="left" w:pos="-720"/>
          <w:tab w:val="left" w:pos="360"/>
          <w:tab w:val="left" w:pos="720"/>
          <w:tab w:val="left" w:pos="1152"/>
        </w:tabs>
        <w:suppressAutoHyphens/>
        <w:jc w:val="both"/>
        <w:rPr>
          <w:rFonts w:cs="Arial"/>
          <w:spacing w:val="-3"/>
        </w:rPr>
      </w:pPr>
    </w:p>
    <w:p w14:paraId="7A38FFA4" w14:textId="77777777" w:rsidR="00631FCC" w:rsidRDefault="00631FCC" w:rsidP="00265A36">
      <w:pPr>
        <w:tabs>
          <w:tab w:val="left" w:pos="-1440"/>
          <w:tab w:val="left" w:pos="-720"/>
          <w:tab w:val="left" w:pos="360"/>
          <w:tab w:val="left" w:pos="720"/>
          <w:tab w:val="left" w:pos="1152"/>
        </w:tabs>
        <w:suppressAutoHyphens/>
        <w:jc w:val="both"/>
        <w:rPr>
          <w:rFonts w:cs="Arial"/>
          <w:spacing w:val="-3"/>
        </w:rPr>
      </w:pPr>
    </w:p>
    <w:p w14:paraId="7A38FFA5" w14:textId="77777777" w:rsidR="00C121F1" w:rsidRDefault="00C121F1" w:rsidP="00265A36">
      <w:pPr>
        <w:tabs>
          <w:tab w:val="left" w:pos="-1440"/>
          <w:tab w:val="left" w:pos="-720"/>
          <w:tab w:val="left" w:pos="360"/>
          <w:tab w:val="left" w:pos="720"/>
          <w:tab w:val="left" w:pos="1152"/>
        </w:tabs>
        <w:suppressAutoHyphens/>
        <w:jc w:val="both"/>
        <w:rPr>
          <w:rFonts w:cs="Arial"/>
          <w:spacing w:val="-3"/>
        </w:rPr>
        <w:sectPr w:rsidR="00C121F1">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4264"/>
        <w:gridCol w:w="267"/>
        <w:gridCol w:w="1068"/>
        <w:gridCol w:w="2326"/>
      </w:tblGrid>
      <w:tr w:rsidR="00D26039" w:rsidRPr="00F078B1" w14:paraId="7A38FFA7" w14:textId="77777777" w:rsidTr="00C401D9">
        <w:tc>
          <w:tcPr>
            <w:tcW w:w="9558" w:type="dxa"/>
            <w:gridSpan w:val="5"/>
            <w:tcMar>
              <w:top w:w="86" w:type="dxa"/>
              <w:left w:w="115" w:type="dxa"/>
              <w:bottom w:w="86" w:type="dxa"/>
              <w:right w:w="115" w:type="dxa"/>
            </w:tcMar>
          </w:tcPr>
          <w:p w14:paraId="7A38FFA6" w14:textId="77777777" w:rsidR="00D26039" w:rsidRPr="00F078B1" w:rsidRDefault="00C121F1" w:rsidP="00265A36">
            <w:pPr>
              <w:tabs>
                <w:tab w:val="left" w:pos="-1440"/>
                <w:tab w:val="left" w:pos="-720"/>
                <w:tab w:val="left" w:pos="360"/>
                <w:tab w:val="left" w:pos="720"/>
                <w:tab w:val="left" w:pos="1152"/>
              </w:tabs>
              <w:suppressAutoHyphens/>
              <w:jc w:val="center"/>
              <w:rPr>
                <w:rFonts w:cs="Arial"/>
                <w:b/>
                <w:bCs/>
                <w:sz w:val="24"/>
                <w:szCs w:val="28"/>
              </w:rPr>
            </w:pPr>
            <w:r>
              <w:rPr>
                <w:rFonts w:cs="Arial"/>
                <w:b/>
                <w:spacing w:val="-3"/>
                <w:szCs w:val="28"/>
              </w:rPr>
              <w:t>CASHIER II</w:t>
            </w:r>
            <w:r w:rsidR="00265A36">
              <w:rPr>
                <w:rFonts w:cs="Arial"/>
                <w:b/>
                <w:spacing w:val="-3"/>
                <w:szCs w:val="28"/>
              </w:rPr>
              <w:t xml:space="preserve"> </w:t>
            </w:r>
          </w:p>
        </w:tc>
      </w:tr>
      <w:tr w:rsidR="00F078B1" w:rsidRPr="00F078B1" w14:paraId="7A38FFAD" w14:textId="77777777" w:rsidTr="00C401D9">
        <w:tc>
          <w:tcPr>
            <w:tcW w:w="1440" w:type="dxa"/>
            <w:tcMar>
              <w:top w:w="86" w:type="dxa"/>
              <w:left w:w="115" w:type="dxa"/>
              <w:bottom w:w="86" w:type="dxa"/>
              <w:right w:w="115" w:type="dxa"/>
            </w:tcMar>
          </w:tcPr>
          <w:p w14:paraId="7A38FFA8" w14:textId="77777777" w:rsidR="00631FCC" w:rsidRPr="00F078B1" w:rsidRDefault="00631FCC" w:rsidP="00265A36">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 xml:space="preserve">Reports to: </w:t>
            </w:r>
          </w:p>
        </w:tc>
        <w:tc>
          <w:tcPr>
            <w:tcW w:w="4410" w:type="dxa"/>
            <w:tcMar>
              <w:top w:w="86" w:type="dxa"/>
              <w:left w:w="115" w:type="dxa"/>
              <w:bottom w:w="86" w:type="dxa"/>
              <w:right w:w="115" w:type="dxa"/>
            </w:tcMar>
          </w:tcPr>
          <w:p w14:paraId="7A38FFA9" w14:textId="77777777" w:rsidR="00631FCC" w:rsidRPr="00F078B1" w:rsidRDefault="002C3A92" w:rsidP="00265A36">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Bursar</w:t>
            </w:r>
          </w:p>
        </w:tc>
        <w:tc>
          <w:tcPr>
            <w:tcW w:w="270" w:type="dxa"/>
          </w:tcPr>
          <w:p w14:paraId="7A38FFAA" w14:textId="77777777" w:rsidR="00631FCC" w:rsidRPr="00F078B1" w:rsidRDefault="00631FCC" w:rsidP="00265A36">
            <w:pPr>
              <w:tabs>
                <w:tab w:val="left" w:pos="-1440"/>
                <w:tab w:val="left" w:pos="-720"/>
                <w:tab w:val="left" w:pos="360"/>
                <w:tab w:val="left" w:pos="720"/>
                <w:tab w:val="left" w:pos="1152"/>
              </w:tabs>
              <w:suppressAutoHyphens/>
              <w:rPr>
                <w:rFonts w:cs="Arial"/>
                <w:b/>
                <w:spacing w:val="-3"/>
                <w:sz w:val="20"/>
                <w:szCs w:val="28"/>
              </w:rPr>
            </w:pPr>
          </w:p>
        </w:tc>
        <w:tc>
          <w:tcPr>
            <w:tcW w:w="1080" w:type="dxa"/>
          </w:tcPr>
          <w:p w14:paraId="7A38FFAB" w14:textId="7399C396" w:rsidR="00631FCC" w:rsidRPr="00F078B1" w:rsidRDefault="00631FCC" w:rsidP="00265A36">
            <w:pPr>
              <w:tabs>
                <w:tab w:val="left" w:pos="-1440"/>
                <w:tab w:val="left" w:pos="-720"/>
                <w:tab w:val="left" w:pos="360"/>
                <w:tab w:val="left" w:pos="720"/>
                <w:tab w:val="left" w:pos="1152"/>
              </w:tabs>
              <w:suppressAutoHyphens/>
              <w:rPr>
                <w:rFonts w:cs="Arial"/>
                <w:b/>
                <w:spacing w:val="-3"/>
                <w:sz w:val="20"/>
                <w:szCs w:val="28"/>
              </w:rPr>
            </w:pPr>
          </w:p>
        </w:tc>
        <w:tc>
          <w:tcPr>
            <w:tcW w:w="2358" w:type="dxa"/>
          </w:tcPr>
          <w:p w14:paraId="7A38FFAC" w14:textId="77777777" w:rsidR="00631FCC" w:rsidRPr="00F078B1" w:rsidRDefault="00631FCC" w:rsidP="00265A36">
            <w:pPr>
              <w:tabs>
                <w:tab w:val="left" w:pos="-1440"/>
                <w:tab w:val="left" w:pos="-720"/>
                <w:tab w:val="left" w:pos="360"/>
                <w:tab w:val="left" w:pos="720"/>
                <w:tab w:val="left" w:pos="1152"/>
              </w:tabs>
              <w:suppressAutoHyphens/>
              <w:rPr>
                <w:rFonts w:cs="Arial"/>
                <w:spacing w:val="-3"/>
                <w:sz w:val="20"/>
                <w:szCs w:val="28"/>
              </w:rPr>
            </w:pPr>
          </w:p>
        </w:tc>
      </w:tr>
      <w:tr w:rsidR="00F078B1" w:rsidRPr="00F078B1" w14:paraId="7A38FFB3" w14:textId="77777777" w:rsidTr="00C401D9">
        <w:tc>
          <w:tcPr>
            <w:tcW w:w="1440" w:type="dxa"/>
            <w:tcMar>
              <w:top w:w="86" w:type="dxa"/>
              <w:left w:w="115" w:type="dxa"/>
              <w:bottom w:w="86" w:type="dxa"/>
              <w:right w:w="115" w:type="dxa"/>
            </w:tcMar>
          </w:tcPr>
          <w:p w14:paraId="7A38FFAE" w14:textId="77777777" w:rsidR="00631FCC" w:rsidRPr="00F078B1" w:rsidRDefault="00631FCC" w:rsidP="00265A36">
            <w:pPr>
              <w:tabs>
                <w:tab w:val="left" w:pos="-1440"/>
                <w:tab w:val="left" w:pos="-720"/>
                <w:tab w:val="left" w:pos="360"/>
                <w:tab w:val="left" w:pos="720"/>
                <w:tab w:val="left" w:pos="1152"/>
              </w:tabs>
              <w:suppressAutoHyphens/>
              <w:rPr>
                <w:rFonts w:cs="Arial"/>
                <w:b/>
                <w:spacing w:val="-3"/>
                <w:sz w:val="20"/>
                <w:szCs w:val="28"/>
              </w:rPr>
            </w:pPr>
            <w:proofErr w:type="spellStart"/>
            <w:r w:rsidRPr="00F078B1">
              <w:rPr>
                <w:rFonts w:cs="Arial"/>
                <w:b/>
                <w:spacing w:val="-3"/>
                <w:sz w:val="20"/>
                <w:szCs w:val="28"/>
              </w:rPr>
              <w:t>Dept</w:t>
            </w:r>
            <w:proofErr w:type="spellEnd"/>
            <w:r w:rsidRPr="00F078B1">
              <w:rPr>
                <w:rFonts w:cs="Arial"/>
                <w:b/>
                <w:spacing w:val="-3"/>
                <w:sz w:val="20"/>
                <w:szCs w:val="28"/>
              </w:rPr>
              <w:t>:</w:t>
            </w:r>
          </w:p>
        </w:tc>
        <w:tc>
          <w:tcPr>
            <w:tcW w:w="4410" w:type="dxa"/>
            <w:tcMar>
              <w:top w:w="86" w:type="dxa"/>
              <w:left w:w="115" w:type="dxa"/>
              <w:bottom w:w="86" w:type="dxa"/>
              <w:right w:w="115" w:type="dxa"/>
            </w:tcMar>
          </w:tcPr>
          <w:p w14:paraId="7A38FFAF" w14:textId="77777777" w:rsidR="00631FCC" w:rsidRPr="00F078B1" w:rsidRDefault="00977CA2" w:rsidP="00265A36">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Cashiering Services</w:t>
            </w:r>
          </w:p>
        </w:tc>
        <w:tc>
          <w:tcPr>
            <w:tcW w:w="270" w:type="dxa"/>
          </w:tcPr>
          <w:p w14:paraId="7A38FFB0" w14:textId="77777777" w:rsidR="00631FCC" w:rsidRPr="00F078B1" w:rsidRDefault="00631FCC" w:rsidP="00265A36">
            <w:pPr>
              <w:tabs>
                <w:tab w:val="left" w:pos="-1440"/>
                <w:tab w:val="left" w:pos="-720"/>
                <w:tab w:val="left" w:pos="360"/>
                <w:tab w:val="left" w:pos="720"/>
                <w:tab w:val="left" w:pos="1152"/>
              </w:tabs>
              <w:suppressAutoHyphens/>
              <w:rPr>
                <w:rFonts w:cs="Arial"/>
                <w:b/>
                <w:spacing w:val="-3"/>
                <w:sz w:val="20"/>
                <w:szCs w:val="28"/>
              </w:rPr>
            </w:pPr>
          </w:p>
        </w:tc>
        <w:tc>
          <w:tcPr>
            <w:tcW w:w="1080" w:type="dxa"/>
            <w:tcMar>
              <w:top w:w="86" w:type="dxa"/>
              <w:left w:w="115" w:type="dxa"/>
              <w:bottom w:w="86" w:type="dxa"/>
              <w:right w:w="115" w:type="dxa"/>
            </w:tcMar>
          </w:tcPr>
          <w:p w14:paraId="7A38FFB1" w14:textId="77777777" w:rsidR="00631FCC" w:rsidRPr="00F078B1" w:rsidRDefault="00631FCC" w:rsidP="00265A36">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Range:</w:t>
            </w:r>
          </w:p>
        </w:tc>
        <w:tc>
          <w:tcPr>
            <w:tcW w:w="2358" w:type="dxa"/>
            <w:tcMar>
              <w:top w:w="86" w:type="dxa"/>
              <w:left w:w="115" w:type="dxa"/>
              <w:bottom w:w="86" w:type="dxa"/>
              <w:right w:w="115" w:type="dxa"/>
            </w:tcMar>
          </w:tcPr>
          <w:p w14:paraId="7A38FFB2" w14:textId="4D258A30" w:rsidR="00631FCC" w:rsidRPr="00F078B1" w:rsidRDefault="009C11E9" w:rsidP="00265A36">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17</w:t>
            </w:r>
          </w:p>
        </w:tc>
      </w:tr>
      <w:tr w:rsidR="00F078B1" w:rsidRPr="00F078B1" w14:paraId="7A38FFB9" w14:textId="77777777" w:rsidTr="00C401D9">
        <w:tc>
          <w:tcPr>
            <w:tcW w:w="1440" w:type="dxa"/>
            <w:tcMar>
              <w:top w:w="86" w:type="dxa"/>
              <w:left w:w="115" w:type="dxa"/>
              <w:bottom w:w="86" w:type="dxa"/>
              <w:right w:w="115" w:type="dxa"/>
            </w:tcMar>
          </w:tcPr>
          <w:p w14:paraId="7A38FFB4" w14:textId="77777777" w:rsidR="00631FCC" w:rsidRPr="00F078B1" w:rsidRDefault="00631FCC" w:rsidP="00265A36">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FLSA:</w:t>
            </w:r>
          </w:p>
        </w:tc>
        <w:tc>
          <w:tcPr>
            <w:tcW w:w="4410" w:type="dxa"/>
            <w:tcMar>
              <w:top w:w="86" w:type="dxa"/>
              <w:left w:w="115" w:type="dxa"/>
              <w:bottom w:w="86" w:type="dxa"/>
              <w:right w:w="115" w:type="dxa"/>
            </w:tcMar>
          </w:tcPr>
          <w:p w14:paraId="7A38FFB5" w14:textId="40E9213B" w:rsidR="00631FCC" w:rsidRPr="00F078B1" w:rsidRDefault="00B51D85" w:rsidP="00265A36">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Nonexempt</w:t>
            </w:r>
            <w:r w:rsidR="008B6E38">
              <w:rPr>
                <w:rFonts w:cs="Arial"/>
                <w:spacing w:val="-3"/>
                <w:sz w:val="20"/>
                <w:szCs w:val="28"/>
              </w:rPr>
              <w:t>/Extended Day</w:t>
            </w:r>
            <w:bookmarkStart w:id="0" w:name="_GoBack"/>
            <w:bookmarkEnd w:id="0"/>
          </w:p>
        </w:tc>
        <w:tc>
          <w:tcPr>
            <w:tcW w:w="270" w:type="dxa"/>
          </w:tcPr>
          <w:p w14:paraId="7A38FFB6" w14:textId="77777777" w:rsidR="00631FCC" w:rsidRPr="00F078B1" w:rsidRDefault="00631FCC" w:rsidP="00265A36">
            <w:pPr>
              <w:tabs>
                <w:tab w:val="left" w:pos="-1440"/>
                <w:tab w:val="left" w:pos="-720"/>
                <w:tab w:val="left" w:pos="360"/>
                <w:tab w:val="left" w:pos="720"/>
                <w:tab w:val="left" w:pos="1152"/>
              </w:tabs>
              <w:suppressAutoHyphens/>
              <w:rPr>
                <w:rFonts w:cs="Arial"/>
                <w:b/>
                <w:spacing w:val="-3"/>
                <w:sz w:val="20"/>
                <w:szCs w:val="28"/>
              </w:rPr>
            </w:pPr>
          </w:p>
        </w:tc>
        <w:tc>
          <w:tcPr>
            <w:tcW w:w="1080" w:type="dxa"/>
            <w:tcMar>
              <w:top w:w="86" w:type="dxa"/>
              <w:left w:w="115" w:type="dxa"/>
              <w:bottom w:w="86" w:type="dxa"/>
              <w:right w:w="115" w:type="dxa"/>
            </w:tcMar>
          </w:tcPr>
          <w:p w14:paraId="7A38FFB7" w14:textId="77777777" w:rsidR="00631FCC" w:rsidRPr="00F078B1" w:rsidRDefault="00631FCC" w:rsidP="00265A36">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EEO:</w:t>
            </w:r>
          </w:p>
        </w:tc>
        <w:tc>
          <w:tcPr>
            <w:tcW w:w="2358" w:type="dxa"/>
            <w:tcMar>
              <w:top w:w="86" w:type="dxa"/>
              <w:left w:w="115" w:type="dxa"/>
              <w:bottom w:w="86" w:type="dxa"/>
              <w:right w:w="115" w:type="dxa"/>
            </w:tcMar>
          </w:tcPr>
          <w:p w14:paraId="7A38FFB8" w14:textId="77777777" w:rsidR="00631FCC" w:rsidRPr="00F078B1" w:rsidRDefault="008D2B63" w:rsidP="008D2B63">
            <w:pPr>
              <w:tabs>
                <w:tab w:val="left" w:pos="-1440"/>
                <w:tab w:val="left" w:pos="-720"/>
                <w:tab w:val="left" w:pos="360"/>
                <w:tab w:val="left" w:pos="720"/>
                <w:tab w:val="left" w:pos="1152"/>
              </w:tabs>
              <w:suppressAutoHyphens/>
              <w:rPr>
                <w:rFonts w:cs="Arial"/>
                <w:spacing w:val="-3"/>
                <w:sz w:val="20"/>
                <w:szCs w:val="28"/>
              </w:rPr>
            </w:pPr>
            <w:r>
              <w:rPr>
                <w:rFonts w:cs="Arial"/>
                <w:spacing w:val="-3"/>
                <w:sz w:val="20"/>
                <w:szCs w:val="28"/>
              </w:rPr>
              <w:t>Secretarial/Clerical</w:t>
            </w:r>
          </w:p>
        </w:tc>
      </w:tr>
    </w:tbl>
    <w:p w14:paraId="7A38FFBA" w14:textId="77777777" w:rsidR="00631FCC" w:rsidRPr="00BB30BA" w:rsidRDefault="00BB30BA" w:rsidP="00265A36">
      <w:pPr>
        <w:tabs>
          <w:tab w:val="left" w:pos="-1440"/>
          <w:tab w:val="left" w:pos="-720"/>
          <w:tab w:val="left" w:pos="360"/>
          <w:tab w:val="left" w:pos="720"/>
          <w:tab w:val="left" w:pos="1152"/>
        </w:tabs>
        <w:suppressAutoHyphens/>
        <w:spacing w:before="160"/>
        <w:rPr>
          <w:rFonts w:cs="Arial"/>
          <w:i/>
          <w:spacing w:val="-3"/>
          <w:sz w:val="20"/>
          <w:szCs w:val="28"/>
        </w:rPr>
      </w:pPr>
      <w:r w:rsidRPr="00BB30BA">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7A38FFBB" w14:textId="77777777" w:rsidR="00BB30BA" w:rsidRDefault="00BB30BA" w:rsidP="00265A36">
      <w:pPr>
        <w:tabs>
          <w:tab w:val="left" w:pos="-1440"/>
          <w:tab w:val="left" w:pos="-720"/>
          <w:tab w:val="left" w:pos="720"/>
          <w:tab w:val="left" w:pos="1152"/>
        </w:tabs>
        <w:jc w:val="both"/>
        <w:rPr>
          <w:rFonts w:cs="Arial"/>
          <w:b/>
          <w:bCs/>
          <w:szCs w:val="22"/>
        </w:rPr>
      </w:pPr>
    </w:p>
    <w:p w14:paraId="7A38FFBC" w14:textId="77777777" w:rsidR="0081689D" w:rsidRPr="00290307" w:rsidRDefault="0081689D" w:rsidP="00265A36">
      <w:pPr>
        <w:tabs>
          <w:tab w:val="left" w:pos="-1440"/>
          <w:tab w:val="left" w:pos="-720"/>
          <w:tab w:val="left" w:pos="720"/>
          <w:tab w:val="left" w:pos="1152"/>
        </w:tabs>
        <w:spacing w:after="80"/>
        <w:jc w:val="both"/>
        <w:rPr>
          <w:rFonts w:cs="Arial"/>
          <w:szCs w:val="22"/>
        </w:rPr>
      </w:pPr>
      <w:r w:rsidRPr="00290307">
        <w:rPr>
          <w:rFonts w:cs="Arial"/>
          <w:b/>
          <w:bCs/>
          <w:szCs w:val="22"/>
        </w:rPr>
        <w:t>BASIC FUNCTION:</w:t>
      </w:r>
    </w:p>
    <w:p w14:paraId="7A38FFBD" w14:textId="77777777" w:rsidR="00977CA2" w:rsidRDefault="00977CA2" w:rsidP="00265A36">
      <w:pPr>
        <w:tabs>
          <w:tab w:val="left" w:pos="-720"/>
        </w:tabs>
        <w:suppressAutoHyphens/>
        <w:rPr>
          <w:rFonts w:cs="Arial"/>
          <w:spacing w:val="-3"/>
          <w:szCs w:val="22"/>
        </w:rPr>
      </w:pPr>
      <w:r>
        <w:rPr>
          <w:rFonts w:cs="Arial"/>
          <w:spacing w:val="-3"/>
          <w:szCs w:val="22"/>
        </w:rPr>
        <w:t>Under direction</w:t>
      </w:r>
      <w:r w:rsidR="00B51D85">
        <w:rPr>
          <w:rFonts w:cs="Arial"/>
          <w:spacing w:val="-3"/>
          <w:szCs w:val="22"/>
        </w:rPr>
        <w:t>,</w:t>
      </w:r>
      <w:r>
        <w:rPr>
          <w:rFonts w:cs="Arial"/>
          <w:spacing w:val="-3"/>
          <w:szCs w:val="22"/>
        </w:rPr>
        <w:t xml:space="preserve"> perform responsible cashiering duties; receive payments, disburse funds, control cash, reconcile funds, collect loan and debt payments and post to student accounts; balance cash drawer at closing; provide information regarding </w:t>
      </w:r>
      <w:r w:rsidR="00265A36">
        <w:rPr>
          <w:rFonts w:cs="Arial"/>
          <w:spacing w:val="-3"/>
          <w:szCs w:val="22"/>
        </w:rPr>
        <w:t>district</w:t>
      </w:r>
      <w:r>
        <w:rPr>
          <w:rFonts w:cs="Arial"/>
          <w:spacing w:val="-3"/>
          <w:szCs w:val="22"/>
        </w:rPr>
        <w:t xml:space="preserve"> procedures to students, staff, faculty</w:t>
      </w:r>
      <w:r w:rsidR="00F44E55">
        <w:rPr>
          <w:rFonts w:cs="Arial"/>
          <w:spacing w:val="-3"/>
          <w:szCs w:val="22"/>
        </w:rPr>
        <w:t xml:space="preserve"> and public vendors; p</w:t>
      </w:r>
      <w:r w:rsidR="00265A36">
        <w:rPr>
          <w:rFonts w:cs="Arial"/>
          <w:spacing w:val="-3"/>
          <w:szCs w:val="22"/>
        </w:rPr>
        <w:t>rovide t</w:t>
      </w:r>
      <w:r>
        <w:rPr>
          <w:rFonts w:cs="Arial"/>
          <w:spacing w:val="-3"/>
          <w:szCs w:val="22"/>
        </w:rPr>
        <w:t>hird</w:t>
      </w:r>
      <w:r w:rsidR="00265A36">
        <w:rPr>
          <w:rFonts w:cs="Arial"/>
          <w:spacing w:val="-3"/>
          <w:szCs w:val="22"/>
        </w:rPr>
        <w:t>-p</w:t>
      </w:r>
      <w:r>
        <w:rPr>
          <w:rFonts w:cs="Arial"/>
          <w:spacing w:val="-3"/>
          <w:szCs w:val="22"/>
        </w:rPr>
        <w:t>arty billing and defer</w:t>
      </w:r>
      <w:r w:rsidR="00265A36">
        <w:rPr>
          <w:rFonts w:cs="Arial"/>
          <w:spacing w:val="-3"/>
          <w:szCs w:val="22"/>
        </w:rPr>
        <w:softHyphen/>
        <w:t>ments;</w:t>
      </w:r>
      <w:r>
        <w:rPr>
          <w:rFonts w:cs="Arial"/>
          <w:spacing w:val="-3"/>
          <w:szCs w:val="22"/>
        </w:rPr>
        <w:t xml:space="preserve"> auth</w:t>
      </w:r>
      <w:r w:rsidR="00B51D85">
        <w:rPr>
          <w:rFonts w:cs="Arial"/>
          <w:spacing w:val="-3"/>
          <w:szCs w:val="22"/>
        </w:rPr>
        <w:t>orize petty cash reimbursements; and performs related duties as assigned.</w:t>
      </w:r>
      <w:r w:rsidR="00285882">
        <w:rPr>
          <w:rFonts w:cs="Arial"/>
          <w:spacing w:val="-3"/>
          <w:szCs w:val="22"/>
        </w:rPr>
        <w:t xml:space="preserve"> </w:t>
      </w:r>
    </w:p>
    <w:p w14:paraId="7A38FFBE" w14:textId="77777777" w:rsidR="00977CA2" w:rsidRDefault="00977CA2" w:rsidP="00265A36">
      <w:pPr>
        <w:tabs>
          <w:tab w:val="left" w:pos="-720"/>
        </w:tabs>
        <w:suppressAutoHyphens/>
        <w:rPr>
          <w:rFonts w:cs="Arial"/>
          <w:spacing w:val="-3"/>
          <w:szCs w:val="22"/>
        </w:rPr>
      </w:pPr>
    </w:p>
    <w:p w14:paraId="7A38FFBF" w14:textId="77777777" w:rsidR="00285882" w:rsidRDefault="00285882" w:rsidP="00265A36">
      <w:pPr>
        <w:pStyle w:val="WPNormal"/>
        <w:widowControl/>
        <w:spacing w:after="80" w:line="276" w:lineRule="auto"/>
        <w:rPr>
          <w:rFonts w:ascii="Arial" w:hAnsi="Arial" w:cs="Arial"/>
          <w:b/>
          <w:bCs/>
          <w:sz w:val="22"/>
          <w:szCs w:val="22"/>
        </w:rPr>
      </w:pPr>
      <w:r>
        <w:rPr>
          <w:rFonts w:ascii="Arial" w:hAnsi="Arial" w:cs="Arial"/>
          <w:b/>
          <w:bCs/>
          <w:sz w:val="22"/>
          <w:szCs w:val="22"/>
        </w:rPr>
        <w:t>DISTINGUISHING CHARACTERISTICS:</w:t>
      </w:r>
    </w:p>
    <w:p w14:paraId="7A38FFC0" w14:textId="77777777" w:rsidR="0081689D" w:rsidRDefault="00265A36" w:rsidP="00265A36">
      <w:pPr>
        <w:tabs>
          <w:tab w:val="left" w:pos="-1440"/>
          <w:tab w:val="left" w:pos="-720"/>
          <w:tab w:val="left" w:pos="720"/>
          <w:tab w:val="left" w:pos="1152"/>
        </w:tabs>
      </w:pPr>
      <w:r>
        <w:rPr>
          <w:rFonts w:cs="Arial"/>
          <w:szCs w:val="22"/>
        </w:rPr>
        <w:t>Cashier II is the advanced journey-</w:t>
      </w:r>
      <w:r w:rsidR="00285882">
        <w:rPr>
          <w:rFonts w:cs="Arial"/>
          <w:szCs w:val="22"/>
        </w:rPr>
        <w:t>level position in the cashiering series.</w:t>
      </w:r>
      <w:r>
        <w:rPr>
          <w:rFonts w:cs="Arial"/>
          <w:szCs w:val="22"/>
        </w:rPr>
        <w:t xml:space="preserve"> </w:t>
      </w:r>
      <w:r w:rsidR="00285882">
        <w:rPr>
          <w:rFonts w:cs="Arial"/>
          <w:szCs w:val="22"/>
        </w:rPr>
        <w:t>Incumbents are assigned the full</w:t>
      </w:r>
      <w:r w:rsidR="00285882" w:rsidRPr="00285882">
        <w:t xml:space="preserve"> </w:t>
      </w:r>
      <w:r w:rsidR="002E1859">
        <w:t xml:space="preserve">range of cashiering duties </w:t>
      </w:r>
      <w:r w:rsidR="00285882">
        <w:t>including collecting and posting fees and receipts, reconciling monies, preparing deposits and preparing refunds</w:t>
      </w:r>
      <w:r w:rsidR="002E1859">
        <w:t>.</w:t>
      </w:r>
    </w:p>
    <w:p w14:paraId="7A38FFC1" w14:textId="77777777" w:rsidR="00285882" w:rsidRPr="00290307" w:rsidRDefault="00285882" w:rsidP="00265A36">
      <w:pPr>
        <w:tabs>
          <w:tab w:val="left" w:pos="-1440"/>
          <w:tab w:val="left" w:pos="-720"/>
          <w:tab w:val="left" w:pos="720"/>
          <w:tab w:val="left" w:pos="1152"/>
        </w:tabs>
        <w:rPr>
          <w:rFonts w:cs="Arial"/>
          <w:szCs w:val="22"/>
        </w:rPr>
      </w:pPr>
    </w:p>
    <w:p w14:paraId="7A38FFC2" w14:textId="77777777" w:rsidR="0081689D" w:rsidRDefault="00631FCC" w:rsidP="00265A36">
      <w:pPr>
        <w:tabs>
          <w:tab w:val="left" w:pos="-1440"/>
          <w:tab w:val="left" w:pos="-720"/>
          <w:tab w:val="left" w:pos="720"/>
          <w:tab w:val="left" w:pos="1152"/>
        </w:tabs>
        <w:spacing w:after="80"/>
        <w:rPr>
          <w:rFonts w:cs="Arial"/>
          <w:b/>
          <w:bCs/>
          <w:szCs w:val="22"/>
        </w:rPr>
      </w:pPr>
      <w:r>
        <w:rPr>
          <w:rFonts w:cs="Arial"/>
          <w:b/>
          <w:bCs/>
          <w:szCs w:val="22"/>
        </w:rPr>
        <w:t>ESSENTIAL</w:t>
      </w:r>
      <w:r w:rsidRPr="00290307">
        <w:rPr>
          <w:rFonts w:cs="Arial"/>
          <w:b/>
          <w:bCs/>
          <w:szCs w:val="22"/>
        </w:rPr>
        <w:t xml:space="preserve"> </w:t>
      </w:r>
      <w:r w:rsidR="0081689D" w:rsidRPr="00290307">
        <w:rPr>
          <w:rFonts w:cs="Arial"/>
          <w:b/>
          <w:bCs/>
          <w:szCs w:val="22"/>
        </w:rPr>
        <w:t>DUTIES</w:t>
      </w:r>
      <w:r w:rsidR="00BB30BA">
        <w:rPr>
          <w:rFonts w:cs="Arial"/>
          <w:b/>
          <w:bCs/>
          <w:szCs w:val="22"/>
        </w:rPr>
        <w:t xml:space="preserve"> &amp; RESPONSIBILITIES</w:t>
      </w:r>
      <w:r w:rsidR="0081689D" w:rsidRPr="00290307">
        <w:rPr>
          <w:rFonts w:cs="Arial"/>
          <w:b/>
          <w:bCs/>
          <w:szCs w:val="22"/>
        </w:rPr>
        <w:t>:</w:t>
      </w:r>
    </w:p>
    <w:p w14:paraId="7A38FFC3" w14:textId="77777777" w:rsidR="00BB30BA" w:rsidRPr="00BB30BA" w:rsidRDefault="00BB30BA" w:rsidP="00265A36">
      <w:pPr>
        <w:tabs>
          <w:tab w:val="left" w:pos="-1440"/>
          <w:tab w:val="left" w:pos="-720"/>
          <w:tab w:val="left" w:pos="720"/>
          <w:tab w:val="left" w:pos="1152"/>
        </w:tabs>
        <w:spacing w:after="160"/>
        <w:rPr>
          <w:rFonts w:cs="Arial"/>
          <w:i/>
          <w:sz w:val="20"/>
          <w:szCs w:val="22"/>
        </w:rPr>
      </w:pPr>
      <w:r w:rsidRPr="00BB30BA">
        <w:rPr>
          <w:rFonts w:cs="Arial"/>
          <w:i/>
          <w:sz w:val="20"/>
          <w:szCs w:val="22"/>
        </w:rPr>
        <w:t xml:space="preserve">The duties listed below are intended only as illustrations of the various types </w:t>
      </w:r>
      <w:r w:rsidR="00CD4315">
        <w:rPr>
          <w:rFonts w:cs="Arial"/>
          <w:i/>
          <w:sz w:val="20"/>
          <w:szCs w:val="22"/>
        </w:rPr>
        <w:t xml:space="preserve">of work that may be performed. </w:t>
      </w:r>
      <w:r w:rsidRPr="00BB30BA">
        <w:rPr>
          <w:rFonts w:cs="Arial"/>
          <w:i/>
          <w:sz w:val="20"/>
          <w:szCs w:val="22"/>
        </w:rPr>
        <w:t>The omission of specific statements of duties does not exclude them from the position if the work is similar, related or a logical assignment to this class.</w:t>
      </w:r>
    </w:p>
    <w:p w14:paraId="7A38FFC4" w14:textId="77777777" w:rsidR="002E1859" w:rsidRPr="002E1859" w:rsidRDefault="002E1859" w:rsidP="00265A36">
      <w:pPr>
        <w:numPr>
          <w:ilvl w:val="0"/>
          <w:numId w:val="12"/>
        </w:numPr>
        <w:tabs>
          <w:tab w:val="left" w:pos="-720"/>
          <w:tab w:val="left" w:pos="0"/>
          <w:tab w:val="left" w:pos="720"/>
        </w:tabs>
        <w:suppressAutoHyphens/>
        <w:spacing w:after="160"/>
        <w:rPr>
          <w:rFonts w:cs="Arial"/>
          <w:spacing w:val="-3"/>
          <w:szCs w:val="22"/>
        </w:rPr>
      </w:pPr>
      <w:r>
        <w:rPr>
          <w:rFonts w:cs="Arial"/>
          <w:spacing w:val="-3"/>
          <w:szCs w:val="22"/>
        </w:rPr>
        <w:t>Provide information and assistance, collect and process fee payments for students, depart</w:t>
      </w:r>
      <w:r w:rsidR="00265A36">
        <w:rPr>
          <w:rFonts w:cs="Arial"/>
          <w:spacing w:val="-3"/>
          <w:szCs w:val="22"/>
        </w:rPr>
        <w:softHyphen/>
      </w:r>
      <w:r w:rsidR="00F44E55">
        <w:rPr>
          <w:rFonts w:cs="Arial"/>
          <w:spacing w:val="-3"/>
          <w:szCs w:val="22"/>
        </w:rPr>
        <w:t>ments and district activities; s</w:t>
      </w:r>
      <w:r>
        <w:rPr>
          <w:rFonts w:cs="Arial"/>
          <w:spacing w:val="-3"/>
          <w:szCs w:val="22"/>
        </w:rPr>
        <w:t>afeguard student privacy</w:t>
      </w:r>
      <w:r w:rsidR="00F44E55">
        <w:rPr>
          <w:rFonts w:cs="Arial"/>
          <w:spacing w:val="-3"/>
          <w:szCs w:val="22"/>
        </w:rPr>
        <w:t>; r</w:t>
      </w:r>
      <w:r>
        <w:rPr>
          <w:rFonts w:cs="Arial"/>
        </w:rPr>
        <w:t>econcile cash drawer and submit transaction report</w:t>
      </w:r>
      <w:r w:rsidR="00B51D85">
        <w:rPr>
          <w:rFonts w:cs="Arial"/>
        </w:rPr>
        <w:t>s daily; open and close cashier</w:t>
      </w:r>
      <w:r>
        <w:rPr>
          <w:rFonts w:cs="Arial"/>
        </w:rPr>
        <w:t xml:space="preserve"> register, offices</w:t>
      </w:r>
      <w:r w:rsidR="00265A36">
        <w:rPr>
          <w:rFonts w:cs="Arial"/>
        </w:rPr>
        <w:t xml:space="preserve"> and</w:t>
      </w:r>
      <w:r>
        <w:rPr>
          <w:rFonts w:cs="Arial"/>
        </w:rPr>
        <w:t xml:space="preserve"> secure building. </w:t>
      </w:r>
    </w:p>
    <w:p w14:paraId="7A38FFC5" w14:textId="77777777" w:rsidR="002E1859" w:rsidRDefault="002E1859" w:rsidP="00265A36">
      <w:pPr>
        <w:numPr>
          <w:ilvl w:val="0"/>
          <w:numId w:val="12"/>
        </w:numPr>
        <w:tabs>
          <w:tab w:val="left" w:pos="720"/>
        </w:tabs>
        <w:suppressAutoHyphens/>
        <w:spacing w:after="160"/>
        <w:rPr>
          <w:rFonts w:cs="Arial"/>
          <w:spacing w:val="-3"/>
          <w:szCs w:val="22"/>
        </w:rPr>
      </w:pPr>
      <w:r>
        <w:rPr>
          <w:rFonts w:cs="Arial"/>
          <w:spacing w:val="-3"/>
          <w:szCs w:val="22"/>
        </w:rPr>
        <w:t>Audit and reconcile the contents o</w:t>
      </w:r>
      <w:r w:rsidR="00B51D85">
        <w:rPr>
          <w:rFonts w:cs="Arial"/>
          <w:spacing w:val="-3"/>
          <w:szCs w:val="22"/>
        </w:rPr>
        <w:t>f the safe and petty cash funds;</w:t>
      </w:r>
      <w:r w:rsidR="00F44E55">
        <w:rPr>
          <w:rFonts w:cs="Arial"/>
          <w:spacing w:val="-3"/>
          <w:szCs w:val="22"/>
        </w:rPr>
        <w:t xml:space="preserve"> order change as needed;</w:t>
      </w:r>
      <w:r>
        <w:rPr>
          <w:rFonts w:cs="Arial"/>
          <w:spacing w:val="-3"/>
          <w:szCs w:val="22"/>
        </w:rPr>
        <w:t xml:space="preserve"> </w:t>
      </w:r>
      <w:r w:rsidR="00F44E55">
        <w:rPr>
          <w:rFonts w:cs="Arial"/>
          <w:spacing w:val="-3"/>
          <w:szCs w:val="22"/>
        </w:rPr>
        <w:t>a</w:t>
      </w:r>
      <w:r>
        <w:rPr>
          <w:rFonts w:cs="Arial"/>
          <w:spacing w:val="-3"/>
          <w:szCs w:val="22"/>
        </w:rPr>
        <w:t xml:space="preserve">ccount for funds sent to proper bank account or </w:t>
      </w:r>
      <w:r w:rsidR="00265A36">
        <w:rPr>
          <w:rFonts w:cs="Arial"/>
          <w:spacing w:val="-3"/>
          <w:szCs w:val="22"/>
        </w:rPr>
        <w:t>district</w:t>
      </w:r>
      <w:r>
        <w:rPr>
          <w:rFonts w:cs="Arial"/>
          <w:spacing w:val="-3"/>
          <w:szCs w:val="22"/>
        </w:rPr>
        <w:t xml:space="preserve"> office function; post to various accounts and maintain records; deposit and account for various fund</w:t>
      </w:r>
      <w:r w:rsidR="00F44E55">
        <w:rPr>
          <w:rFonts w:cs="Arial"/>
          <w:spacing w:val="-3"/>
          <w:szCs w:val="22"/>
        </w:rPr>
        <w:t>s and sites; a</w:t>
      </w:r>
      <w:r>
        <w:rPr>
          <w:rFonts w:cs="Arial"/>
          <w:spacing w:val="-3"/>
          <w:szCs w:val="22"/>
        </w:rPr>
        <w:t>pply district and banking procedures and internal</w:t>
      </w:r>
      <w:r w:rsidR="00103787">
        <w:rPr>
          <w:rFonts w:cs="Arial"/>
          <w:spacing w:val="-3"/>
          <w:szCs w:val="22"/>
        </w:rPr>
        <w:t xml:space="preserve"> control procedures in the cash-</w:t>
      </w:r>
      <w:r>
        <w:rPr>
          <w:rFonts w:cs="Arial"/>
          <w:spacing w:val="-3"/>
          <w:szCs w:val="22"/>
        </w:rPr>
        <w:t>handling process in compliance with established policies and procedures.</w:t>
      </w:r>
    </w:p>
    <w:p w14:paraId="7A38FFC6" w14:textId="77777777" w:rsidR="002E1859" w:rsidRDefault="002E1859" w:rsidP="00265A36">
      <w:pPr>
        <w:numPr>
          <w:ilvl w:val="0"/>
          <w:numId w:val="12"/>
        </w:numPr>
        <w:tabs>
          <w:tab w:val="left" w:pos="720"/>
        </w:tabs>
        <w:suppressAutoHyphens/>
        <w:spacing w:after="160"/>
        <w:rPr>
          <w:rFonts w:cs="Arial"/>
          <w:spacing w:val="-3"/>
          <w:szCs w:val="22"/>
        </w:rPr>
      </w:pPr>
      <w:r>
        <w:rPr>
          <w:rFonts w:cs="Arial"/>
          <w:spacing w:val="-3"/>
          <w:szCs w:val="22"/>
        </w:rPr>
        <w:t>Maintain ledgers of payments received for special funds such as all collections for all depart</w:t>
      </w:r>
      <w:r w:rsidR="00265A36">
        <w:rPr>
          <w:rFonts w:cs="Arial"/>
          <w:spacing w:val="-3"/>
          <w:szCs w:val="22"/>
        </w:rPr>
        <w:softHyphen/>
      </w:r>
      <w:r>
        <w:rPr>
          <w:rFonts w:cs="Arial"/>
          <w:spacing w:val="-3"/>
          <w:szCs w:val="22"/>
        </w:rPr>
        <w:t>ments (i.e.</w:t>
      </w:r>
      <w:r w:rsidR="00265A36">
        <w:rPr>
          <w:rFonts w:cs="Arial"/>
          <w:spacing w:val="-3"/>
          <w:szCs w:val="22"/>
        </w:rPr>
        <w:t>,</w:t>
      </w:r>
      <w:r>
        <w:rPr>
          <w:rFonts w:cs="Arial"/>
          <w:spacing w:val="-3"/>
          <w:szCs w:val="22"/>
        </w:rPr>
        <w:t xml:space="preserve"> childcare, chemistry, library, non-sufficient funds and various loans from Finan</w:t>
      </w:r>
      <w:r w:rsidR="00265A36">
        <w:rPr>
          <w:rFonts w:cs="Arial"/>
          <w:spacing w:val="-3"/>
          <w:szCs w:val="22"/>
        </w:rPr>
        <w:softHyphen/>
      </w:r>
      <w:r>
        <w:rPr>
          <w:rFonts w:cs="Arial"/>
          <w:spacing w:val="-3"/>
          <w:szCs w:val="22"/>
        </w:rPr>
        <w:t>cial Aid</w:t>
      </w:r>
      <w:r w:rsidR="00265A36">
        <w:rPr>
          <w:rFonts w:cs="Arial"/>
          <w:spacing w:val="-3"/>
          <w:szCs w:val="22"/>
        </w:rPr>
        <w:t xml:space="preserve"> and</w:t>
      </w:r>
      <w:r w:rsidR="00F44E55">
        <w:rPr>
          <w:rFonts w:cs="Arial"/>
          <w:spacing w:val="-3"/>
          <w:szCs w:val="22"/>
        </w:rPr>
        <w:t xml:space="preserve"> EOPS offices); c</w:t>
      </w:r>
      <w:r>
        <w:rPr>
          <w:rFonts w:cs="Arial"/>
          <w:spacing w:val="-3"/>
          <w:szCs w:val="22"/>
        </w:rPr>
        <w:t>orrespond with students regarding the collection process including managing and creating payment plans and promissory note agr</w:t>
      </w:r>
      <w:r w:rsidR="00F44E55">
        <w:rPr>
          <w:rFonts w:cs="Arial"/>
          <w:spacing w:val="-3"/>
          <w:szCs w:val="22"/>
        </w:rPr>
        <w:t>eements; p</w:t>
      </w:r>
      <w:r>
        <w:rPr>
          <w:rFonts w:cs="Arial"/>
          <w:spacing w:val="-3"/>
          <w:szCs w:val="22"/>
        </w:rPr>
        <w:t xml:space="preserve">rovide support for departments and help them collect delinquent accounts and balances due. </w:t>
      </w:r>
    </w:p>
    <w:p w14:paraId="7A38FFC7" w14:textId="77777777" w:rsidR="002E1859" w:rsidRPr="004F43CF" w:rsidRDefault="00B51D85" w:rsidP="00265A36">
      <w:pPr>
        <w:numPr>
          <w:ilvl w:val="0"/>
          <w:numId w:val="12"/>
        </w:numPr>
        <w:tabs>
          <w:tab w:val="left" w:pos="720"/>
        </w:tabs>
        <w:suppressAutoHyphens/>
        <w:spacing w:after="160"/>
        <w:rPr>
          <w:rFonts w:cs="Arial"/>
          <w:spacing w:val="-3"/>
          <w:szCs w:val="22"/>
        </w:rPr>
      </w:pPr>
      <w:r>
        <w:rPr>
          <w:rFonts w:cs="Arial"/>
          <w:spacing w:val="-3"/>
          <w:szCs w:val="22"/>
        </w:rPr>
        <w:lastRenderedPageBreak/>
        <w:t>Maintain student records;</w:t>
      </w:r>
      <w:r w:rsidR="002E1859">
        <w:rPr>
          <w:rFonts w:cs="Arial"/>
          <w:spacing w:val="-3"/>
          <w:szCs w:val="22"/>
        </w:rPr>
        <w:t xml:space="preserve"> clear holds on student accounts; receive monies and enter appro</w:t>
      </w:r>
      <w:r w:rsidR="00265A36">
        <w:rPr>
          <w:rFonts w:cs="Arial"/>
          <w:spacing w:val="-3"/>
          <w:szCs w:val="22"/>
        </w:rPr>
        <w:softHyphen/>
      </w:r>
      <w:r w:rsidR="00F44E55">
        <w:rPr>
          <w:rFonts w:cs="Arial"/>
          <w:spacing w:val="-3"/>
          <w:szCs w:val="22"/>
        </w:rPr>
        <w:t>priate data; a</w:t>
      </w:r>
      <w:r w:rsidR="002E1859">
        <w:rPr>
          <w:rFonts w:cs="Arial"/>
          <w:spacing w:val="-3"/>
          <w:szCs w:val="22"/>
        </w:rPr>
        <w:t>pply holds as necessary</w:t>
      </w:r>
      <w:r w:rsidR="00F44E55">
        <w:rPr>
          <w:rFonts w:cs="Arial"/>
          <w:spacing w:val="-3"/>
          <w:szCs w:val="22"/>
        </w:rPr>
        <w:t>; r</w:t>
      </w:r>
      <w:r w:rsidR="002E1859">
        <w:rPr>
          <w:rFonts w:cs="Arial"/>
        </w:rPr>
        <w:t>esearch, authorize</w:t>
      </w:r>
      <w:r w:rsidR="00265A36">
        <w:rPr>
          <w:rFonts w:cs="Arial"/>
        </w:rPr>
        <w:t xml:space="preserve"> and</w:t>
      </w:r>
      <w:r w:rsidR="002E1859">
        <w:rPr>
          <w:rFonts w:cs="Arial"/>
        </w:rPr>
        <w:t xml:space="preserve"> process student refunds in a timely manner; au</w:t>
      </w:r>
      <w:r w:rsidR="00F44E55">
        <w:rPr>
          <w:rFonts w:cs="Arial"/>
        </w:rPr>
        <w:t>dit and update student accounts; p</w:t>
      </w:r>
      <w:r w:rsidR="002E1859">
        <w:rPr>
          <w:rFonts w:cs="Arial"/>
        </w:rPr>
        <w:t>rocess class cancellation and mass enr</w:t>
      </w:r>
      <w:r w:rsidR="00F44E55">
        <w:rPr>
          <w:rFonts w:cs="Arial"/>
        </w:rPr>
        <w:t>ollment process for non-payment; p</w:t>
      </w:r>
      <w:r w:rsidR="002E1859">
        <w:rPr>
          <w:rFonts w:cs="Arial"/>
        </w:rPr>
        <w:t>ost, waive</w:t>
      </w:r>
      <w:r w:rsidR="00265A36">
        <w:rPr>
          <w:rFonts w:cs="Arial"/>
        </w:rPr>
        <w:t xml:space="preserve"> and</w:t>
      </w:r>
      <w:r w:rsidR="002E1859">
        <w:rPr>
          <w:rFonts w:cs="Arial"/>
        </w:rPr>
        <w:t xml:space="preserve"> reverse charges as necessary to student accounts. </w:t>
      </w:r>
    </w:p>
    <w:p w14:paraId="7A38FFC8" w14:textId="77777777" w:rsidR="002E1859" w:rsidRPr="002E1859" w:rsidRDefault="002E1859" w:rsidP="00265A36">
      <w:pPr>
        <w:numPr>
          <w:ilvl w:val="0"/>
          <w:numId w:val="12"/>
        </w:numPr>
        <w:tabs>
          <w:tab w:val="left" w:pos="720"/>
        </w:tabs>
        <w:suppressAutoHyphens/>
        <w:spacing w:after="160"/>
        <w:rPr>
          <w:rFonts w:cs="Arial"/>
          <w:spacing w:val="-3"/>
          <w:szCs w:val="22"/>
        </w:rPr>
      </w:pPr>
      <w:r>
        <w:rPr>
          <w:rFonts w:cs="Arial"/>
        </w:rPr>
        <w:t>Process, update, verify, analyze</w:t>
      </w:r>
      <w:r w:rsidR="00265A36">
        <w:rPr>
          <w:rFonts w:cs="Arial"/>
        </w:rPr>
        <w:t xml:space="preserve"> and attach students to third-</w:t>
      </w:r>
      <w:r>
        <w:rPr>
          <w:rFonts w:cs="Arial"/>
        </w:rPr>
        <w:t>party c</w:t>
      </w:r>
      <w:r w:rsidR="00F44E55">
        <w:rPr>
          <w:rFonts w:cs="Arial"/>
        </w:rPr>
        <w:t>ontracts and billing deferments; c</w:t>
      </w:r>
      <w:r w:rsidR="00265A36">
        <w:rPr>
          <w:rFonts w:cs="Arial"/>
          <w:spacing w:val="-3"/>
          <w:szCs w:val="22"/>
        </w:rPr>
        <w:t>ommunicate and correspond with third-p</w:t>
      </w:r>
      <w:r>
        <w:rPr>
          <w:rFonts w:cs="Arial"/>
          <w:spacing w:val="-3"/>
          <w:szCs w:val="22"/>
        </w:rPr>
        <w:t>arty contract vendors and federal and state agencies to obtain</w:t>
      </w:r>
      <w:r w:rsidR="00103787">
        <w:rPr>
          <w:rFonts w:cs="Arial"/>
          <w:spacing w:val="-3"/>
          <w:szCs w:val="22"/>
        </w:rPr>
        <w:t>,</w:t>
      </w:r>
      <w:r>
        <w:rPr>
          <w:rFonts w:cs="Arial"/>
          <w:spacing w:val="-3"/>
          <w:szCs w:val="22"/>
        </w:rPr>
        <w:t xml:space="preserve"> verify and clarify deferment authorization</w:t>
      </w:r>
      <w:r w:rsidR="00265A36">
        <w:rPr>
          <w:rFonts w:cs="Arial"/>
          <w:spacing w:val="-3"/>
          <w:szCs w:val="22"/>
        </w:rPr>
        <w:t>s</w:t>
      </w:r>
      <w:r w:rsidR="00F44E55">
        <w:rPr>
          <w:rFonts w:cs="Arial"/>
          <w:spacing w:val="-3"/>
          <w:szCs w:val="22"/>
        </w:rPr>
        <w:t>; m</w:t>
      </w:r>
      <w:r>
        <w:rPr>
          <w:rFonts w:cs="Arial"/>
          <w:spacing w:val="-3"/>
          <w:szCs w:val="22"/>
        </w:rPr>
        <w:t>aintain accounts receivable file for invoicing agencies and processing payments.</w:t>
      </w:r>
    </w:p>
    <w:p w14:paraId="7A38FFC9" w14:textId="77777777" w:rsidR="00103787" w:rsidRPr="00103787" w:rsidRDefault="002E1859" w:rsidP="00103787">
      <w:pPr>
        <w:numPr>
          <w:ilvl w:val="0"/>
          <w:numId w:val="12"/>
        </w:numPr>
        <w:tabs>
          <w:tab w:val="left" w:pos="720"/>
        </w:tabs>
        <w:suppressAutoHyphens/>
        <w:spacing w:after="160"/>
        <w:rPr>
          <w:rFonts w:cs="Arial"/>
        </w:rPr>
      </w:pPr>
      <w:r w:rsidRPr="00280AF2">
        <w:rPr>
          <w:rFonts w:cs="Arial"/>
          <w:spacing w:val="-3"/>
          <w:szCs w:val="22"/>
        </w:rPr>
        <w:t>Responsible</w:t>
      </w:r>
      <w:r>
        <w:rPr>
          <w:rFonts w:cs="Arial"/>
          <w:spacing w:val="-3"/>
          <w:szCs w:val="22"/>
        </w:rPr>
        <w:t xml:space="preserve"> for preparing, auditing</w:t>
      </w:r>
      <w:r w:rsidR="00265A36">
        <w:rPr>
          <w:rFonts w:cs="Arial"/>
          <w:spacing w:val="-3"/>
          <w:szCs w:val="22"/>
        </w:rPr>
        <w:t xml:space="preserve"> and</w:t>
      </w:r>
      <w:r>
        <w:rPr>
          <w:rFonts w:cs="Arial"/>
          <w:spacing w:val="-3"/>
          <w:szCs w:val="22"/>
        </w:rPr>
        <w:t xml:space="preserve"> depositing funds used from issuing cash and cash boxes for events on campus and track the receipt of returned cash boxes f</w:t>
      </w:r>
      <w:r w:rsidR="00F44E55">
        <w:rPr>
          <w:rFonts w:cs="Arial"/>
          <w:spacing w:val="-3"/>
          <w:szCs w:val="22"/>
        </w:rPr>
        <w:t>rom staff/faculty club advisors; a</w:t>
      </w:r>
      <w:r>
        <w:rPr>
          <w:rFonts w:cs="Arial"/>
          <w:spacing w:val="-3"/>
          <w:szCs w:val="22"/>
        </w:rPr>
        <w:t>uthorize and provide staff and faculty petty cash reimbursements, ensuring accur</w:t>
      </w:r>
      <w:r w:rsidR="00265A36">
        <w:rPr>
          <w:rFonts w:cs="Arial"/>
          <w:spacing w:val="-3"/>
          <w:szCs w:val="22"/>
        </w:rPr>
        <w:softHyphen/>
      </w:r>
      <w:r>
        <w:rPr>
          <w:rFonts w:cs="Arial"/>
          <w:spacing w:val="-3"/>
          <w:szCs w:val="22"/>
        </w:rPr>
        <w:t>acy and appropriateness.</w:t>
      </w:r>
    </w:p>
    <w:p w14:paraId="7A38FFCA" w14:textId="77777777" w:rsidR="00F345AB" w:rsidRPr="00F345AB" w:rsidRDefault="00F345AB" w:rsidP="00103787">
      <w:pPr>
        <w:tabs>
          <w:tab w:val="left" w:pos="-1440"/>
          <w:tab w:val="left" w:pos="-720"/>
          <w:tab w:val="left" w:pos="360"/>
        </w:tabs>
        <w:spacing w:before="300" w:after="80"/>
        <w:rPr>
          <w:rFonts w:cs="Arial"/>
          <w:b/>
          <w:szCs w:val="22"/>
        </w:rPr>
      </w:pPr>
      <w:r w:rsidRPr="00F345AB">
        <w:rPr>
          <w:rFonts w:cs="Arial"/>
          <w:b/>
          <w:szCs w:val="22"/>
        </w:rPr>
        <w:t>OTHER DUTIES:</w:t>
      </w:r>
    </w:p>
    <w:p w14:paraId="7A38FFCB" w14:textId="77777777" w:rsidR="002E1859" w:rsidRDefault="002E1859" w:rsidP="00265A36">
      <w:pPr>
        <w:numPr>
          <w:ilvl w:val="0"/>
          <w:numId w:val="13"/>
        </w:numPr>
        <w:tabs>
          <w:tab w:val="left" w:pos="-720"/>
          <w:tab w:val="left" w:pos="0"/>
          <w:tab w:val="left" w:pos="720"/>
        </w:tabs>
        <w:suppressAutoHyphens/>
        <w:spacing w:after="160"/>
        <w:rPr>
          <w:rFonts w:cs="Arial"/>
          <w:spacing w:val="-3"/>
          <w:szCs w:val="22"/>
        </w:rPr>
      </w:pPr>
      <w:r>
        <w:rPr>
          <w:rFonts w:cs="Arial"/>
          <w:spacing w:val="-3"/>
          <w:szCs w:val="22"/>
        </w:rPr>
        <w:t>Verify and issue guest and student one-day parking passes; collect money for student parking permits, parking citations</w:t>
      </w:r>
      <w:r w:rsidR="00265A36">
        <w:rPr>
          <w:rFonts w:cs="Arial"/>
          <w:spacing w:val="-3"/>
          <w:szCs w:val="22"/>
        </w:rPr>
        <w:t xml:space="preserve"> and bus passes;</w:t>
      </w:r>
      <w:r>
        <w:rPr>
          <w:rFonts w:cs="Arial"/>
          <w:spacing w:val="-3"/>
          <w:szCs w:val="22"/>
        </w:rPr>
        <w:t xml:space="preserve"> disperse warrants.</w:t>
      </w:r>
    </w:p>
    <w:p w14:paraId="7A38FFCC" w14:textId="77777777" w:rsidR="002E1859" w:rsidRPr="004F43CF" w:rsidRDefault="002E1859" w:rsidP="00265A36">
      <w:pPr>
        <w:numPr>
          <w:ilvl w:val="0"/>
          <w:numId w:val="13"/>
        </w:numPr>
        <w:tabs>
          <w:tab w:val="left" w:pos="720"/>
        </w:tabs>
        <w:suppressAutoHyphens/>
        <w:spacing w:after="160"/>
        <w:rPr>
          <w:rFonts w:cs="Arial"/>
        </w:rPr>
      </w:pPr>
      <w:r w:rsidRPr="0075397E">
        <w:rPr>
          <w:rFonts w:cs="Arial"/>
          <w:spacing w:val="-3"/>
          <w:szCs w:val="22"/>
        </w:rPr>
        <w:t xml:space="preserve">Maintain a variety of files, records and calendars related to assigned activities and campus activities; maintain </w:t>
      </w:r>
      <w:r w:rsidR="00103787">
        <w:rPr>
          <w:rFonts w:cs="Arial"/>
          <w:spacing w:val="-3"/>
          <w:szCs w:val="22"/>
        </w:rPr>
        <w:t xml:space="preserve">inventory of </w:t>
      </w:r>
      <w:r w:rsidRPr="0075397E">
        <w:rPr>
          <w:rFonts w:cs="Arial"/>
          <w:spacing w:val="-3"/>
          <w:szCs w:val="22"/>
        </w:rPr>
        <w:t>office supplies; perform general clerical</w:t>
      </w:r>
      <w:r>
        <w:rPr>
          <w:rFonts w:cs="Arial"/>
          <w:spacing w:val="-3"/>
          <w:szCs w:val="22"/>
        </w:rPr>
        <w:t xml:space="preserve"> duties as needed.</w:t>
      </w:r>
    </w:p>
    <w:p w14:paraId="7A38FFCD" w14:textId="77777777" w:rsidR="002E1859" w:rsidRDefault="002E1859" w:rsidP="00265A36">
      <w:pPr>
        <w:numPr>
          <w:ilvl w:val="0"/>
          <w:numId w:val="13"/>
        </w:numPr>
        <w:tabs>
          <w:tab w:val="left" w:pos="720"/>
        </w:tabs>
        <w:suppressAutoHyphens/>
        <w:spacing w:after="160"/>
        <w:rPr>
          <w:rFonts w:cs="Arial"/>
        </w:rPr>
      </w:pPr>
      <w:r>
        <w:rPr>
          <w:rFonts w:cs="Arial"/>
        </w:rPr>
        <w:t>Recommend, train and provide technical work direction and guidance to hourly workers</w:t>
      </w:r>
      <w:r w:rsidR="00103787">
        <w:rPr>
          <w:rFonts w:cs="Arial"/>
        </w:rPr>
        <w:t>;</w:t>
      </w:r>
      <w:r w:rsidR="00B349E9">
        <w:rPr>
          <w:rFonts w:cs="Arial"/>
        </w:rPr>
        <w:t xml:space="preserve"> </w:t>
      </w:r>
      <w:r>
        <w:rPr>
          <w:rFonts w:cs="Arial"/>
        </w:rPr>
        <w:t>may</w:t>
      </w:r>
      <w:r w:rsidR="00265A36">
        <w:rPr>
          <w:rFonts w:cs="Arial"/>
        </w:rPr>
        <w:t xml:space="preserve"> </w:t>
      </w:r>
      <w:r>
        <w:rPr>
          <w:rFonts w:cs="Arial"/>
        </w:rPr>
        <w:t>provide lead direction in the supervisor’s absence</w:t>
      </w:r>
      <w:r w:rsidR="00103787">
        <w:rPr>
          <w:rFonts w:cs="Arial"/>
        </w:rPr>
        <w:t xml:space="preserve"> and coordinate work</w:t>
      </w:r>
      <w:r>
        <w:rPr>
          <w:rFonts w:cs="Arial"/>
        </w:rPr>
        <w:t xml:space="preserve"> schedules during peak periods.</w:t>
      </w:r>
    </w:p>
    <w:p w14:paraId="7A38FFCE" w14:textId="77777777" w:rsidR="002E1859" w:rsidRPr="002E1859" w:rsidRDefault="002E1859" w:rsidP="00265A36">
      <w:pPr>
        <w:numPr>
          <w:ilvl w:val="0"/>
          <w:numId w:val="13"/>
        </w:numPr>
        <w:tabs>
          <w:tab w:val="left" w:pos="720"/>
        </w:tabs>
        <w:suppressAutoHyphens/>
        <w:spacing w:after="160"/>
        <w:rPr>
          <w:rFonts w:cs="Arial"/>
        </w:rPr>
      </w:pPr>
      <w:r>
        <w:rPr>
          <w:rFonts w:cs="Arial"/>
          <w:spacing w:val="-3"/>
          <w:szCs w:val="22"/>
        </w:rPr>
        <w:t>Perform related duties as assigned.</w:t>
      </w:r>
    </w:p>
    <w:p w14:paraId="7A38FFCF" w14:textId="77777777" w:rsidR="002E1859" w:rsidRPr="00596A37" w:rsidRDefault="002E1859" w:rsidP="00265A36">
      <w:pPr>
        <w:tabs>
          <w:tab w:val="left" w:pos="720"/>
        </w:tabs>
        <w:suppressAutoHyphens/>
        <w:rPr>
          <w:rFonts w:cs="Arial"/>
        </w:rPr>
      </w:pPr>
    </w:p>
    <w:p w14:paraId="7A38FFD0" w14:textId="77777777" w:rsidR="0081689D" w:rsidRPr="00290307" w:rsidRDefault="0081689D" w:rsidP="00265A36">
      <w:pPr>
        <w:tabs>
          <w:tab w:val="left" w:pos="-1440"/>
          <w:tab w:val="left" w:pos="-720"/>
          <w:tab w:val="left" w:pos="720"/>
          <w:tab w:val="left" w:pos="1152"/>
        </w:tabs>
        <w:spacing w:after="80"/>
        <w:ind w:left="720" w:hanging="720"/>
        <w:jc w:val="both"/>
        <w:rPr>
          <w:rFonts w:cs="Arial"/>
          <w:szCs w:val="22"/>
        </w:rPr>
      </w:pPr>
      <w:r w:rsidRPr="00290307">
        <w:rPr>
          <w:rFonts w:cs="Arial"/>
          <w:b/>
          <w:bCs/>
          <w:szCs w:val="22"/>
        </w:rPr>
        <w:t>KNOWLEDGE AND ABILITIES:</w:t>
      </w:r>
    </w:p>
    <w:p w14:paraId="7A38FFD1" w14:textId="77777777" w:rsidR="0081689D" w:rsidRPr="00290307" w:rsidRDefault="0081689D" w:rsidP="006D3168">
      <w:pPr>
        <w:tabs>
          <w:tab w:val="left" w:pos="-1440"/>
          <w:tab w:val="left" w:pos="-720"/>
          <w:tab w:val="left" w:pos="720"/>
          <w:tab w:val="left" w:pos="1152"/>
        </w:tabs>
        <w:spacing w:after="80"/>
        <w:ind w:left="720" w:hanging="720"/>
        <w:jc w:val="both"/>
        <w:rPr>
          <w:rFonts w:cs="Arial"/>
          <w:szCs w:val="22"/>
        </w:rPr>
      </w:pPr>
      <w:r w:rsidRPr="00290307">
        <w:rPr>
          <w:rFonts w:cs="Arial"/>
          <w:szCs w:val="22"/>
        </w:rPr>
        <w:t>KNOWLEDGE OF:</w:t>
      </w:r>
    </w:p>
    <w:p w14:paraId="7A38FFD2" w14:textId="77777777" w:rsidR="002E1859" w:rsidRPr="00B51D85" w:rsidRDefault="00103787" w:rsidP="00B51D85">
      <w:pPr>
        <w:pStyle w:val="ListParagraph"/>
        <w:numPr>
          <w:ilvl w:val="0"/>
          <w:numId w:val="15"/>
        </w:numPr>
        <w:tabs>
          <w:tab w:val="left" w:pos="-1440"/>
          <w:tab w:val="left" w:pos="-720"/>
          <w:tab w:val="left" w:pos="720"/>
        </w:tabs>
        <w:suppressAutoHyphens/>
        <w:spacing w:after="120"/>
        <w:contextualSpacing w:val="0"/>
        <w:rPr>
          <w:rFonts w:cs="Arial"/>
          <w:spacing w:val="-3"/>
          <w:szCs w:val="22"/>
        </w:rPr>
      </w:pPr>
      <w:r w:rsidRPr="00B51D85">
        <w:rPr>
          <w:rFonts w:cs="Arial"/>
          <w:spacing w:val="-3"/>
          <w:szCs w:val="22"/>
        </w:rPr>
        <w:t>D</w:t>
      </w:r>
      <w:r w:rsidR="00265A36" w:rsidRPr="00B51D85">
        <w:rPr>
          <w:rFonts w:cs="Arial"/>
          <w:spacing w:val="-3"/>
          <w:szCs w:val="22"/>
        </w:rPr>
        <w:t>istrict</w:t>
      </w:r>
      <w:r w:rsidR="002E1859" w:rsidRPr="00B51D85">
        <w:rPr>
          <w:rFonts w:cs="Arial"/>
          <w:spacing w:val="-3"/>
          <w:szCs w:val="22"/>
        </w:rPr>
        <w:t xml:space="preserve"> organization, operations, policies and objectives.</w:t>
      </w:r>
    </w:p>
    <w:p w14:paraId="7A38FFD3" w14:textId="77777777" w:rsidR="002E1859" w:rsidRPr="00B51D85" w:rsidRDefault="002E1859" w:rsidP="00B51D85">
      <w:pPr>
        <w:pStyle w:val="ListParagraph"/>
        <w:numPr>
          <w:ilvl w:val="0"/>
          <w:numId w:val="15"/>
        </w:numPr>
        <w:tabs>
          <w:tab w:val="left" w:pos="-1440"/>
        </w:tabs>
        <w:suppressAutoHyphens/>
        <w:spacing w:after="120"/>
        <w:contextualSpacing w:val="0"/>
        <w:jc w:val="both"/>
        <w:rPr>
          <w:rFonts w:cs="Arial"/>
          <w:spacing w:val="-3"/>
          <w:szCs w:val="22"/>
        </w:rPr>
      </w:pPr>
      <w:r w:rsidRPr="00B51D85">
        <w:rPr>
          <w:rFonts w:cs="Arial"/>
          <w:spacing w:val="-3"/>
          <w:szCs w:val="22"/>
        </w:rPr>
        <w:t xml:space="preserve">Rules, regulations and policies governing the collection and disbursement of funds for a variety of </w:t>
      </w:r>
      <w:r w:rsidR="00265A36" w:rsidRPr="00B51D85">
        <w:rPr>
          <w:rFonts w:cs="Arial"/>
          <w:spacing w:val="-3"/>
          <w:szCs w:val="22"/>
        </w:rPr>
        <w:t>district</w:t>
      </w:r>
      <w:r w:rsidRPr="00B51D85">
        <w:rPr>
          <w:rFonts w:cs="Arial"/>
          <w:spacing w:val="-3"/>
          <w:szCs w:val="22"/>
        </w:rPr>
        <w:t xml:space="preserve"> and student activities.</w:t>
      </w:r>
    </w:p>
    <w:p w14:paraId="7A38FFD4" w14:textId="77777777" w:rsidR="002E1859" w:rsidRPr="00B51D85" w:rsidRDefault="002E1859" w:rsidP="00B51D85">
      <w:pPr>
        <w:pStyle w:val="ListParagraph"/>
        <w:numPr>
          <w:ilvl w:val="0"/>
          <w:numId w:val="15"/>
        </w:numPr>
        <w:tabs>
          <w:tab w:val="left" w:pos="-1440"/>
          <w:tab w:val="left" w:pos="720"/>
        </w:tabs>
        <w:suppressAutoHyphens/>
        <w:spacing w:after="120"/>
        <w:contextualSpacing w:val="0"/>
        <w:jc w:val="both"/>
        <w:rPr>
          <w:rFonts w:cs="Arial"/>
          <w:spacing w:val="-3"/>
          <w:szCs w:val="22"/>
        </w:rPr>
      </w:pPr>
      <w:r w:rsidRPr="00B51D85">
        <w:rPr>
          <w:rFonts w:cs="Arial"/>
          <w:spacing w:val="-3"/>
          <w:szCs w:val="22"/>
        </w:rPr>
        <w:t>Modern office practices, procedures and equipment.</w:t>
      </w:r>
    </w:p>
    <w:p w14:paraId="7A38FFD5" w14:textId="77777777" w:rsidR="002E1859" w:rsidRPr="00B51D85" w:rsidRDefault="002E1859" w:rsidP="00B51D85">
      <w:pPr>
        <w:pStyle w:val="ListParagraph"/>
        <w:numPr>
          <w:ilvl w:val="0"/>
          <w:numId w:val="15"/>
        </w:numPr>
        <w:tabs>
          <w:tab w:val="left" w:pos="-1440"/>
          <w:tab w:val="left" w:pos="720"/>
        </w:tabs>
        <w:suppressAutoHyphens/>
        <w:spacing w:after="120"/>
        <w:contextualSpacing w:val="0"/>
        <w:jc w:val="both"/>
        <w:rPr>
          <w:rFonts w:cs="Arial"/>
          <w:spacing w:val="-3"/>
          <w:szCs w:val="22"/>
        </w:rPr>
      </w:pPr>
      <w:r w:rsidRPr="00B51D85">
        <w:rPr>
          <w:rFonts w:cs="Arial"/>
          <w:spacing w:val="-3"/>
          <w:szCs w:val="22"/>
        </w:rPr>
        <w:t>Interpersonal skills using tact, patience and courtesy.</w:t>
      </w:r>
    </w:p>
    <w:p w14:paraId="7A38FFD6" w14:textId="77777777" w:rsidR="002E1859" w:rsidRPr="00B51D85" w:rsidRDefault="002E1859" w:rsidP="00B51D85">
      <w:pPr>
        <w:pStyle w:val="ListParagraph"/>
        <w:numPr>
          <w:ilvl w:val="0"/>
          <w:numId w:val="15"/>
        </w:numPr>
        <w:tabs>
          <w:tab w:val="left" w:pos="-1440"/>
          <w:tab w:val="left" w:pos="720"/>
        </w:tabs>
        <w:suppressAutoHyphens/>
        <w:spacing w:after="120"/>
        <w:contextualSpacing w:val="0"/>
        <w:jc w:val="both"/>
        <w:rPr>
          <w:rFonts w:cs="Arial"/>
          <w:spacing w:val="-3"/>
          <w:szCs w:val="22"/>
        </w:rPr>
      </w:pPr>
      <w:r w:rsidRPr="00B51D85">
        <w:rPr>
          <w:rFonts w:cs="Arial"/>
          <w:spacing w:val="-3"/>
          <w:szCs w:val="22"/>
        </w:rPr>
        <w:t>Correct English usage, grammar, spelling, punctuation and vocabulary.</w:t>
      </w:r>
    </w:p>
    <w:p w14:paraId="7A38FFD7" w14:textId="77777777" w:rsidR="002E1859" w:rsidRPr="00B51D85" w:rsidRDefault="002E1859" w:rsidP="00B51D85">
      <w:pPr>
        <w:pStyle w:val="ListParagraph"/>
        <w:numPr>
          <w:ilvl w:val="0"/>
          <w:numId w:val="15"/>
        </w:numPr>
        <w:spacing w:after="120"/>
        <w:contextualSpacing w:val="0"/>
        <w:rPr>
          <w:rFonts w:cs="Arial"/>
        </w:rPr>
      </w:pPr>
      <w:r w:rsidRPr="00B51D85">
        <w:rPr>
          <w:rFonts w:cs="Arial"/>
        </w:rPr>
        <w:t>Accounting and banking methods and practices.</w:t>
      </w:r>
    </w:p>
    <w:p w14:paraId="7A38FFD8" w14:textId="77777777" w:rsidR="002E1859" w:rsidRPr="00B51D85" w:rsidRDefault="00105B5F" w:rsidP="00B51D85">
      <w:pPr>
        <w:pStyle w:val="ListParagraph"/>
        <w:numPr>
          <w:ilvl w:val="0"/>
          <w:numId w:val="15"/>
        </w:numPr>
        <w:spacing w:after="120"/>
        <w:contextualSpacing w:val="0"/>
        <w:rPr>
          <w:rFonts w:cs="Arial"/>
        </w:rPr>
      </w:pPr>
      <w:r>
        <w:rPr>
          <w:rFonts w:cs="Arial"/>
        </w:rPr>
        <w:t>General o</w:t>
      </w:r>
      <w:r w:rsidR="002E1859" w:rsidRPr="00B51D85">
        <w:rPr>
          <w:rFonts w:cs="Arial"/>
        </w:rPr>
        <w:t>peration of a community college financial system.</w:t>
      </w:r>
    </w:p>
    <w:p w14:paraId="7A38FFD9" w14:textId="77777777" w:rsidR="002E1859" w:rsidRPr="00105B5F" w:rsidRDefault="002E1859" w:rsidP="00B51D85">
      <w:pPr>
        <w:pStyle w:val="ListParagraph"/>
        <w:numPr>
          <w:ilvl w:val="0"/>
          <w:numId w:val="15"/>
        </w:numPr>
        <w:tabs>
          <w:tab w:val="left" w:pos="-1440"/>
          <w:tab w:val="left" w:pos="720"/>
        </w:tabs>
        <w:suppressAutoHyphens/>
        <w:spacing w:after="120"/>
        <w:contextualSpacing w:val="0"/>
        <w:jc w:val="both"/>
        <w:rPr>
          <w:rFonts w:cs="Arial"/>
          <w:spacing w:val="-3"/>
          <w:szCs w:val="22"/>
        </w:rPr>
      </w:pPr>
      <w:r w:rsidRPr="00B51D85">
        <w:rPr>
          <w:rFonts w:cs="Arial"/>
        </w:rPr>
        <w:t>Methods and techniques for cashiering and cash handling.</w:t>
      </w:r>
    </w:p>
    <w:p w14:paraId="7A38FFDA" w14:textId="77777777" w:rsidR="00105B5F" w:rsidRPr="00B51D85" w:rsidRDefault="00105B5F" w:rsidP="006D3168">
      <w:pPr>
        <w:pStyle w:val="ListParagraph"/>
        <w:numPr>
          <w:ilvl w:val="0"/>
          <w:numId w:val="15"/>
        </w:numPr>
        <w:tabs>
          <w:tab w:val="left" w:pos="-1440"/>
          <w:tab w:val="left" w:pos="720"/>
        </w:tabs>
        <w:suppressAutoHyphens/>
        <w:spacing w:after="120"/>
        <w:contextualSpacing w:val="0"/>
        <w:rPr>
          <w:rFonts w:cs="Arial"/>
          <w:spacing w:val="-3"/>
          <w:szCs w:val="22"/>
        </w:rPr>
      </w:pPr>
      <w:r>
        <w:rPr>
          <w:rFonts w:cs="Arial"/>
          <w:szCs w:val="22"/>
        </w:rPr>
        <w:lastRenderedPageBreak/>
        <w:t>Written and oral communication skills including correct English usage, grammar, spell</w:t>
      </w:r>
      <w:r>
        <w:rPr>
          <w:rFonts w:cs="Arial"/>
          <w:szCs w:val="22"/>
        </w:rPr>
        <w:softHyphen/>
        <w:t>ing, punctuation and vocabulary.</w:t>
      </w:r>
    </w:p>
    <w:p w14:paraId="7A38FFDB" w14:textId="77777777" w:rsidR="00D03384" w:rsidRDefault="00D03384" w:rsidP="00265A36">
      <w:pPr>
        <w:tabs>
          <w:tab w:val="left" w:pos="-1440"/>
          <w:tab w:val="left" w:pos="-720"/>
          <w:tab w:val="left" w:pos="720"/>
          <w:tab w:val="left" w:pos="1152"/>
        </w:tabs>
        <w:spacing w:after="40"/>
        <w:ind w:left="720" w:hanging="720"/>
        <w:jc w:val="both"/>
        <w:rPr>
          <w:rFonts w:cs="Arial"/>
          <w:szCs w:val="22"/>
        </w:rPr>
      </w:pPr>
    </w:p>
    <w:p w14:paraId="7A38FFDC" w14:textId="77777777" w:rsidR="0081689D" w:rsidRPr="00290307" w:rsidRDefault="0081689D" w:rsidP="00265A36">
      <w:pPr>
        <w:keepNext/>
        <w:keepLines/>
        <w:tabs>
          <w:tab w:val="left" w:pos="-1440"/>
          <w:tab w:val="left" w:pos="-720"/>
          <w:tab w:val="left" w:pos="720"/>
          <w:tab w:val="left" w:pos="1152"/>
        </w:tabs>
        <w:spacing w:after="40"/>
        <w:ind w:left="720" w:hanging="720"/>
        <w:jc w:val="both"/>
        <w:rPr>
          <w:rFonts w:cs="Arial"/>
          <w:szCs w:val="22"/>
        </w:rPr>
      </w:pPr>
      <w:r w:rsidRPr="00290307">
        <w:rPr>
          <w:rFonts w:cs="Arial"/>
          <w:szCs w:val="22"/>
        </w:rPr>
        <w:t>ABILITY TO:</w:t>
      </w:r>
    </w:p>
    <w:p w14:paraId="7A38FFDD" w14:textId="77777777" w:rsidR="002E1859" w:rsidRPr="00736E1E" w:rsidRDefault="00265A36" w:rsidP="00736E1E">
      <w:pPr>
        <w:pStyle w:val="ListParagraph"/>
        <w:keepNext/>
        <w:keepLines/>
        <w:numPr>
          <w:ilvl w:val="0"/>
          <w:numId w:val="18"/>
        </w:numPr>
        <w:tabs>
          <w:tab w:val="left" w:pos="-1440"/>
          <w:tab w:val="left" w:pos="-720"/>
          <w:tab w:val="left" w:pos="720"/>
        </w:tabs>
        <w:spacing w:after="120"/>
        <w:contextualSpacing w:val="0"/>
        <w:rPr>
          <w:rFonts w:cs="Arial"/>
          <w:spacing w:val="-3"/>
          <w:szCs w:val="22"/>
        </w:rPr>
      </w:pPr>
      <w:r w:rsidRPr="00736E1E">
        <w:rPr>
          <w:rFonts w:cs="Arial"/>
          <w:spacing w:val="-3"/>
          <w:szCs w:val="22"/>
        </w:rPr>
        <w:t>I</w:t>
      </w:r>
      <w:r w:rsidR="002E1859" w:rsidRPr="00736E1E">
        <w:rPr>
          <w:rFonts w:cs="Arial"/>
          <w:spacing w:val="-3"/>
          <w:szCs w:val="22"/>
        </w:rPr>
        <w:t>nterpret, apply and explain rules, regulations, policies and procedures and apply them in a variety of procedural situations.</w:t>
      </w:r>
    </w:p>
    <w:p w14:paraId="7A38FFDE" w14:textId="77777777" w:rsidR="002E1859" w:rsidRPr="00736E1E" w:rsidRDefault="002E1859" w:rsidP="00736E1E">
      <w:pPr>
        <w:pStyle w:val="ListParagraph"/>
        <w:numPr>
          <w:ilvl w:val="0"/>
          <w:numId w:val="18"/>
        </w:numPr>
        <w:tabs>
          <w:tab w:val="left" w:pos="-1440"/>
          <w:tab w:val="left" w:pos="-720"/>
          <w:tab w:val="left" w:pos="720"/>
          <w:tab w:val="left" w:pos="1152"/>
        </w:tabs>
        <w:suppressAutoHyphens/>
        <w:spacing w:after="120"/>
        <w:contextualSpacing w:val="0"/>
        <w:rPr>
          <w:rFonts w:cs="Arial"/>
          <w:szCs w:val="22"/>
        </w:rPr>
      </w:pPr>
      <w:r w:rsidRPr="00736E1E">
        <w:rPr>
          <w:rFonts w:cs="Arial"/>
          <w:szCs w:val="22"/>
        </w:rPr>
        <w:t xml:space="preserve">Operate a variety of office equipment, including </w:t>
      </w:r>
      <w:r w:rsidR="00103787" w:rsidRPr="00736E1E">
        <w:rPr>
          <w:rFonts w:cs="Arial"/>
          <w:szCs w:val="22"/>
        </w:rPr>
        <w:t xml:space="preserve">a </w:t>
      </w:r>
      <w:r w:rsidRPr="00736E1E">
        <w:rPr>
          <w:rFonts w:cs="Arial"/>
          <w:szCs w:val="22"/>
        </w:rPr>
        <w:t>com</w:t>
      </w:r>
      <w:r w:rsidR="00103787" w:rsidRPr="00736E1E">
        <w:rPr>
          <w:rFonts w:cs="Arial"/>
          <w:szCs w:val="22"/>
        </w:rPr>
        <w:t xml:space="preserve">puter and appropriate software, </w:t>
      </w:r>
      <w:r w:rsidRPr="00736E1E">
        <w:rPr>
          <w:rFonts w:cs="Arial"/>
          <w:spacing w:val="-3"/>
          <w:szCs w:val="22"/>
        </w:rPr>
        <w:t>including online billing for federal and state agencies</w:t>
      </w:r>
      <w:r w:rsidRPr="00736E1E">
        <w:rPr>
          <w:rFonts w:cs="Arial"/>
          <w:szCs w:val="22"/>
        </w:rPr>
        <w:t>.</w:t>
      </w:r>
    </w:p>
    <w:p w14:paraId="7A38FFDF" w14:textId="77777777" w:rsidR="002E1859" w:rsidRPr="00736E1E" w:rsidRDefault="002E1859" w:rsidP="00736E1E">
      <w:pPr>
        <w:pStyle w:val="ListParagraph"/>
        <w:numPr>
          <w:ilvl w:val="0"/>
          <w:numId w:val="18"/>
        </w:numPr>
        <w:tabs>
          <w:tab w:val="left" w:pos="-1440"/>
          <w:tab w:val="left" w:pos="-720"/>
          <w:tab w:val="left" w:pos="720"/>
          <w:tab w:val="left" w:pos="1152"/>
        </w:tabs>
        <w:suppressAutoHyphens/>
        <w:spacing w:after="120"/>
        <w:contextualSpacing w:val="0"/>
        <w:rPr>
          <w:rFonts w:cs="Arial"/>
          <w:spacing w:val="-3"/>
          <w:szCs w:val="22"/>
        </w:rPr>
      </w:pPr>
      <w:r w:rsidRPr="00736E1E">
        <w:rPr>
          <w:rFonts w:cs="Arial"/>
          <w:spacing w:val="-3"/>
          <w:szCs w:val="22"/>
        </w:rPr>
        <w:t xml:space="preserve">Accurately control cash including balancing, deposits, </w:t>
      </w:r>
      <w:proofErr w:type="gramStart"/>
      <w:r w:rsidRPr="00736E1E">
        <w:rPr>
          <w:rFonts w:cs="Arial"/>
          <w:spacing w:val="-3"/>
          <w:szCs w:val="22"/>
        </w:rPr>
        <w:t>reports</w:t>
      </w:r>
      <w:proofErr w:type="gramEnd"/>
      <w:r w:rsidRPr="00736E1E">
        <w:rPr>
          <w:rFonts w:cs="Arial"/>
          <w:spacing w:val="-3"/>
          <w:szCs w:val="22"/>
        </w:rPr>
        <w:t xml:space="preserve"> and auditing.</w:t>
      </w:r>
    </w:p>
    <w:p w14:paraId="7A38FFE0" w14:textId="77777777" w:rsidR="002E1859" w:rsidRPr="00736E1E" w:rsidRDefault="002E1859" w:rsidP="00736E1E">
      <w:pPr>
        <w:pStyle w:val="ListParagraph"/>
        <w:numPr>
          <w:ilvl w:val="0"/>
          <w:numId w:val="18"/>
        </w:numPr>
        <w:tabs>
          <w:tab w:val="left" w:pos="-1440"/>
          <w:tab w:val="left" w:pos="-720"/>
          <w:tab w:val="left" w:pos="720"/>
          <w:tab w:val="left" w:pos="1152"/>
        </w:tabs>
        <w:suppressAutoHyphens/>
        <w:spacing w:after="120"/>
        <w:contextualSpacing w:val="0"/>
        <w:rPr>
          <w:rFonts w:cs="Arial"/>
          <w:spacing w:val="-3"/>
          <w:szCs w:val="22"/>
        </w:rPr>
      </w:pPr>
      <w:r w:rsidRPr="00736E1E">
        <w:rPr>
          <w:rFonts w:cs="Arial"/>
          <w:spacing w:val="-3"/>
          <w:szCs w:val="22"/>
        </w:rPr>
        <w:t>Plan, organize and prioritize work.</w:t>
      </w:r>
    </w:p>
    <w:p w14:paraId="7A38FFE1" w14:textId="77777777" w:rsidR="002E1859" w:rsidRPr="00736E1E" w:rsidRDefault="00265A36" w:rsidP="00736E1E">
      <w:pPr>
        <w:pStyle w:val="ListParagraph"/>
        <w:numPr>
          <w:ilvl w:val="0"/>
          <w:numId w:val="18"/>
        </w:numPr>
        <w:tabs>
          <w:tab w:val="left" w:pos="-1440"/>
          <w:tab w:val="left" w:pos="-720"/>
          <w:tab w:val="left" w:pos="720"/>
          <w:tab w:val="left" w:pos="1152"/>
        </w:tabs>
        <w:suppressAutoHyphens/>
        <w:spacing w:after="120"/>
        <w:contextualSpacing w:val="0"/>
        <w:rPr>
          <w:rFonts w:cs="Arial"/>
          <w:spacing w:val="-3"/>
          <w:szCs w:val="22"/>
        </w:rPr>
      </w:pPr>
      <w:r w:rsidRPr="00736E1E">
        <w:rPr>
          <w:rFonts w:cs="Arial"/>
          <w:spacing w:val="-3"/>
          <w:szCs w:val="22"/>
        </w:rPr>
        <w:t>Multi-task in a high-</w:t>
      </w:r>
      <w:r w:rsidR="002E1859" w:rsidRPr="00736E1E">
        <w:rPr>
          <w:rFonts w:cs="Arial"/>
          <w:spacing w:val="-3"/>
          <w:szCs w:val="22"/>
        </w:rPr>
        <w:t>traffic office; meet schedules and timelines.</w:t>
      </w:r>
    </w:p>
    <w:p w14:paraId="7A38FFE2" w14:textId="77777777" w:rsidR="002E1859" w:rsidRPr="00736E1E" w:rsidRDefault="002E1859" w:rsidP="00736E1E">
      <w:pPr>
        <w:pStyle w:val="ListParagraph"/>
        <w:numPr>
          <w:ilvl w:val="0"/>
          <w:numId w:val="18"/>
        </w:numPr>
        <w:tabs>
          <w:tab w:val="left" w:pos="-1440"/>
          <w:tab w:val="left" w:pos="-720"/>
          <w:tab w:val="left" w:pos="720"/>
          <w:tab w:val="left" w:pos="1152"/>
        </w:tabs>
        <w:suppressAutoHyphens/>
        <w:spacing w:after="120"/>
        <w:contextualSpacing w:val="0"/>
        <w:rPr>
          <w:rFonts w:cs="Arial"/>
          <w:spacing w:val="-3"/>
          <w:szCs w:val="22"/>
        </w:rPr>
      </w:pPr>
      <w:r w:rsidRPr="00736E1E">
        <w:rPr>
          <w:rFonts w:cs="Arial"/>
          <w:spacing w:val="-3"/>
          <w:szCs w:val="22"/>
        </w:rPr>
        <w:t>Add, subtract, multiply and divide quickly and accurately.</w:t>
      </w:r>
    </w:p>
    <w:p w14:paraId="7A38FFE3" w14:textId="77777777" w:rsidR="002E1859" w:rsidRPr="00736E1E" w:rsidRDefault="002E1859" w:rsidP="00736E1E">
      <w:pPr>
        <w:pStyle w:val="ListParagraph"/>
        <w:numPr>
          <w:ilvl w:val="0"/>
          <w:numId w:val="18"/>
        </w:numPr>
        <w:tabs>
          <w:tab w:val="left" w:pos="-1440"/>
          <w:tab w:val="left" w:pos="-720"/>
          <w:tab w:val="left" w:pos="720"/>
          <w:tab w:val="left" w:pos="1152"/>
        </w:tabs>
        <w:suppressAutoHyphens/>
        <w:spacing w:after="120"/>
        <w:contextualSpacing w:val="0"/>
        <w:rPr>
          <w:rFonts w:cs="Arial"/>
          <w:spacing w:val="-3"/>
          <w:szCs w:val="22"/>
        </w:rPr>
      </w:pPr>
      <w:r w:rsidRPr="00736E1E">
        <w:rPr>
          <w:rFonts w:cs="Arial"/>
          <w:spacing w:val="-3"/>
          <w:szCs w:val="22"/>
        </w:rPr>
        <w:t>Understand and follow oral and written directions.</w:t>
      </w:r>
    </w:p>
    <w:p w14:paraId="7A38FFE4" w14:textId="77777777" w:rsidR="00736E1E" w:rsidRPr="00014413" w:rsidRDefault="00736E1E" w:rsidP="00736E1E">
      <w:pPr>
        <w:pStyle w:val="Subhead"/>
        <w:keepNext w:val="0"/>
        <w:numPr>
          <w:ilvl w:val="0"/>
          <w:numId w:val="18"/>
        </w:numPr>
        <w:tabs>
          <w:tab w:val="clear" w:pos="360"/>
        </w:tabs>
        <w:spacing w:before="0" w:after="120"/>
        <w:rPr>
          <w:rFonts w:cs="Arial"/>
          <w:b w:val="0"/>
          <w:sz w:val="22"/>
          <w:szCs w:val="22"/>
        </w:rPr>
      </w:pPr>
      <w:r w:rsidRPr="00014413">
        <w:rPr>
          <w:rFonts w:cs="Arial"/>
          <w:b w:val="0"/>
          <w:sz w:val="22"/>
          <w:szCs w:val="22"/>
        </w:rPr>
        <w:t>Communicate effectively, both orally and in writing.</w:t>
      </w:r>
    </w:p>
    <w:p w14:paraId="7A38FFE5" w14:textId="77777777" w:rsidR="00736E1E" w:rsidRPr="00736E1E" w:rsidRDefault="00736E1E" w:rsidP="00736E1E">
      <w:pPr>
        <w:pStyle w:val="ListParagraph"/>
        <w:numPr>
          <w:ilvl w:val="0"/>
          <w:numId w:val="18"/>
        </w:numPr>
        <w:tabs>
          <w:tab w:val="left" w:pos="-1440"/>
          <w:tab w:val="left" w:pos="-720"/>
          <w:tab w:val="left" w:pos="720"/>
          <w:tab w:val="left" w:pos="1152"/>
        </w:tabs>
        <w:suppressAutoHyphens/>
        <w:spacing w:after="120"/>
        <w:contextualSpacing w:val="0"/>
        <w:rPr>
          <w:rFonts w:cs="Arial"/>
          <w:spacing w:val="-3"/>
          <w:szCs w:val="22"/>
        </w:rPr>
      </w:pPr>
      <w:r w:rsidRPr="00014413">
        <w:rPr>
          <w:rFonts w:cs="Arial"/>
          <w:szCs w:val="22"/>
        </w:rPr>
        <w:t>Understand and follow written and oral instructions</w:t>
      </w:r>
      <w:r w:rsidR="00655E7C">
        <w:rPr>
          <w:rFonts w:cs="Arial"/>
          <w:szCs w:val="22"/>
        </w:rPr>
        <w:t>.</w:t>
      </w:r>
    </w:p>
    <w:p w14:paraId="7A38FFE6" w14:textId="77777777" w:rsidR="002E1859" w:rsidRPr="00736E1E" w:rsidRDefault="002E1859" w:rsidP="00736E1E">
      <w:pPr>
        <w:pStyle w:val="ListParagraph"/>
        <w:numPr>
          <w:ilvl w:val="0"/>
          <w:numId w:val="18"/>
        </w:numPr>
        <w:tabs>
          <w:tab w:val="left" w:pos="-1440"/>
          <w:tab w:val="left" w:pos="-720"/>
          <w:tab w:val="left" w:pos="720"/>
          <w:tab w:val="left" w:pos="1152"/>
        </w:tabs>
        <w:suppressAutoHyphens/>
        <w:spacing w:after="120"/>
        <w:contextualSpacing w:val="0"/>
        <w:rPr>
          <w:rFonts w:cs="Arial"/>
          <w:spacing w:val="-3"/>
          <w:szCs w:val="22"/>
        </w:rPr>
      </w:pPr>
      <w:r w:rsidRPr="00736E1E">
        <w:rPr>
          <w:rFonts w:cs="Arial"/>
          <w:spacing w:val="-3"/>
          <w:szCs w:val="22"/>
        </w:rPr>
        <w:t>Work independently with little direction.</w:t>
      </w:r>
    </w:p>
    <w:p w14:paraId="7A38FFE7" w14:textId="77777777" w:rsidR="002E1859" w:rsidRPr="00736E1E" w:rsidRDefault="002E1859" w:rsidP="00736E1E">
      <w:pPr>
        <w:pStyle w:val="ListParagraph"/>
        <w:numPr>
          <w:ilvl w:val="0"/>
          <w:numId w:val="18"/>
        </w:numPr>
        <w:tabs>
          <w:tab w:val="left" w:pos="-1440"/>
          <w:tab w:val="left" w:pos="-720"/>
          <w:tab w:val="left" w:pos="720"/>
          <w:tab w:val="left" w:pos="1152"/>
        </w:tabs>
        <w:suppressAutoHyphens/>
        <w:spacing w:after="120"/>
        <w:contextualSpacing w:val="0"/>
        <w:rPr>
          <w:rFonts w:cs="Arial"/>
          <w:spacing w:val="-3"/>
          <w:szCs w:val="22"/>
        </w:rPr>
      </w:pPr>
      <w:r w:rsidRPr="00736E1E">
        <w:rPr>
          <w:rFonts w:cs="Arial"/>
          <w:spacing w:val="-3"/>
          <w:szCs w:val="22"/>
        </w:rPr>
        <w:t>Work confidentially with discretion.</w:t>
      </w:r>
    </w:p>
    <w:p w14:paraId="7A38FFE8" w14:textId="77777777" w:rsidR="002E1859" w:rsidRPr="00736E1E" w:rsidRDefault="002E1859" w:rsidP="00736E1E">
      <w:pPr>
        <w:pStyle w:val="ListParagraph"/>
        <w:numPr>
          <w:ilvl w:val="0"/>
          <w:numId w:val="18"/>
        </w:numPr>
        <w:tabs>
          <w:tab w:val="left" w:pos="-1440"/>
          <w:tab w:val="left" w:pos="-720"/>
          <w:tab w:val="left" w:pos="0"/>
        </w:tabs>
        <w:suppressAutoHyphens/>
        <w:spacing w:after="120"/>
        <w:contextualSpacing w:val="0"/>
        <w:rPr>
          <w:rFonts w:cs="Arial"/>
          <w:spacing w:val="-3"/>
          <w:szCs w:val="22"/>
        </w:rPr>
      </w:pPr>
      <w:r w:rsidRPr="00736E1E">
        <w:rPr>
          <w:rFonts w:cs="Arial"/>
          <w:spacing w:val="-3"/>
          <w:szCs w:val="22"/>
        </w:rPr>
        <w:t>Compile and collect complex data for reports and maintain a variety of financial records and files.</w:t>
      </w:r>
    </w:p>
    <w:p w14:paraId="7A38FFE9" w14:textId="77777777" w:rsidR="002E1859" w:rsidRPr="00736E1E" w:rsidRDefault="002E1859" w:rsidP="00736E1E">
      <w:pPr>
        <w:pStyle w:val="ListParagraph"/>
        <w:numPr>
          <w:ilvl w:val="0"/>
          <w:numId w:val="18"/>
        </w:numPr>
        <w:tabs>
          <w:tab w:val="left" w:pos="-1440"/>
          <w:tab w:val="left" w:pos="-720"/>
          <w:tab w:val="left" w:pos="720"/>
          <w:tab w:val="left" w:pos="1152"/>
        </w:tabs>
        <w:suppressAutoHyphens/>
        <w:spacing w:after="120"/>
        <w:contextualSpacing w:val="0"/>
        <w:rPr>
          <w:rFonts w:cs="Arial"/>
          <w:spacing w:val="-3"/>
          <w:szCs w:val="22"/>
        </w:rPr>
      </w:pPr>
      <w:r w:rsidRPr="00736E1E">
        <w:rPr>
          <w:rFonts w:cs="Arial"/>
          <w:spacing w:val="-3"/>
          <w:szCs w:val="22"/>
        </w:rPr>
        <w:t>Type 30 wpm.</w:t>
      </w:r>
    </w:p>
    <w:p w14:paraId="7A38FFEA" w14:textId="77777777" w:rsidR="002E1859" w:rsidRPr="00736E1E" w:rsidRDefault="002E1859" w:rsidP="00736E1E">
      <w:pPr>
        <w:pStyle w:val="ListParagraph"/>
        <w:numPr>
          <w:ilvl w:val="0"/>
          <w:numId w:val="18"/>
        </w:numPr>
        <w:tabs>
          <w:tab w:val="left" w:pos="-1440"/>
          <w:tab w:val="left" w:pos="-720"/>
          <w:tab w:val="left" w:pos="720"/>
          <w:tab w:val="left" w:pos="1152"/>
        </w:tabs>
        <w:suppressAutoHyphens/>
        <w:spacing w:after="120"/>
        <w:contextualSpacing w:val="0"/>
        <w:rPr>
          <w:rFonts w:cs="Arial"/>
          <w:spacing w:val="-3"/>
          <w:szCs w:val="22"/>
        </w:rPr>
      </w:pPr>
      <w:r w:rsidRPr="00736E1E">
        <w:rPr>
          <w:rFonts w:cs="Arial"/>
          <w:spacing w:val="-3"/>
          <w:szCs w:val="22"/>
        </w:rPr>
        <w:t>Document office policies and procedures.</w:t>
      </w:r>
    </w:p>
    <w:p w14:paraId="7A38FFEB" w14:textId="77777777" w:rsidR="00736E1E" w:rsidRDefault="00736E1E" w:rsidP="00736E1E">
      <w:pPr>
        <w:numPr>
          <w:ilvl w:val="0"/>
          <w:numId w:val="18"/>
        </w:numPr>
        <w:tabs>
          <w:tab w:val="left" w:pos="360"/>
          <w:tab w:val="left" w:pos="1080"/>
          <w:tab w:val="left" w:pos="1440"/>
          <w:tab w:val="left" w:pos="1800"/>
          <w:tab w:val="left" w:pos="2160"/>
          <w:tab w:val="left" w:pos="2520"/>
          <w:tab w:val="left" w:pos="2880"/>
        </w:tabs>
        <w:autoSpaceDE/>
        <w:autoSpaceDN/>
        <w:spacing w:after="120"/>
        <w:rPr>
          <w:rFonts w:cs="Arial"/>
          <w:szCs w:val="22"/>
        </w:rPr>
      </w:pPr>
      <w:r w:rsidRPr="00014413">
        <w:rPr>
          <w:rFonts w:cs="Arial"/>
          <w:szCs w:val="22"/>
        </w:rPr>
        <w:t>Establish and maintain effective working relationships with all those encountered in the course of work.</w:t>
      </w:r>
    </w:p>
    <w:p w14:paraId="7A38FFEC" w14:textId="77777777" w:rsidR="002E1859" w:rsidRPr="00736E1E" w:rsidRDefault="002E1859" w:rsidP="00736E1E">
      <w:pPr>
        <w:pStyle w:val="ListParagraph"/>
        <w:numPr>
          <w:ilvl w:val="0"/>
          <w:numId w:val="18"/>
        </w:numPr>
        <w:tabs>
          <w:tab w:val="left" w:pos="720"/>
        </w:tabs>
        <w:spacing w:after="120"/>
        <w:contextualSpacing w:val="0"/>
        <w:rPr>
          <w:rFonts w:cs="Arial"/>
          <w:szCs w:val="22"/>
        </w:rPr>
      </w:pPr>
      <w:r w:rsidRPr="00736E1E">
        <w:rPr>
          <w:rFonts w:cs="Arial"/>
          <w:szCs w:val="22"/>
        </w:rPr>
        <w:t xml:space="preserve">Demonstrate sensitivity to and understanding of diverse academic, socioeconomic, cultural, </w:t>
      </w:r>
      <w:proofErr w:type="gramStart"/>
      <w:r w:rsidRPr="00736E1E">
        <w:rPr>
          <w:rFonts w:cs="Arial"/>
          <w:szCs w:val="22"/>
        </w:rPr>
        <w:t>ethnic</w:t>
      </w:r>
      <w:proofErr w:type="gramEnd"/>
      <w:r w:rsidRPr="00736E1E">
        <w:rPr>
          <w:rFonts w:cs="Arial"/>
          <w:szCs w:val="22"/>
        </w:rPr>
        <w:t xml:space="preserve"> and disability issues.</w:t>
      </w:r>
    </w:p>
    <w:p w14:paraId="7A38FFED" w14:textId="77777777" w:rsidR="0081689D" w:rsidRPr="00290307" w:rsidRDefault="0081689D" w:rsidP="00265A36">
      <w:pPr>
        <w:tabs>
          <w:tab w:val="left" w:pos="-1440"/>
          <w:tab w:val="left" w:pos="-720"/>
          <w:tab w:val="left" w:pos="720"/>
          <w:tab w:val="left" w:pos="1152"/>
        </w:tabs>
        <w:jc w:val="both"/>
        <w:rPr>
          <w:rFonts w:cs="Arial"/>
          <w:szCs w:val="22"/>
        </w:rPr>
      </w:pPr>
    </w:p>
    <w:p w14:paraId="7A38FFEE" w14:textId="77777777" w:rsidR="0081689D" w:rsidRPr="00290307" w:rsidRDefault="0081689D" w:rsidP="00265A36">
      <w:pPr>
        <w:tabs>
          <w:tab w:val="left" w:pos="-1440"/>
          <w:tab w:val="left" w:pos="-720"/>
          <w:tab w:val="left" w:pos="720"/>
          <w:tab w:val="left" w:pos="1152"/>
        </w:tabs>
        <w:spacing w:after="80"/>
        <w:jc w:val="both"/>
        <w:rPr>
          <w:rFonts w:cs="Arial"/>
          <w:szCs w:val="22"/>
        </w:rPr>
      </w:pPr>
      <w:r w:rsidRPr="00290307">
        <w:rPr>
          <w:rFonts w:cs="Arial"/>
          <w:b/>
          <w:bCs/>
          <w:szCs w:val="22"/>
        </w:rPr>
        <w:t>EDUCATION AND EXPERIENCE:</w:t>
      </w:r>
    </w:p>
    <w:p w14:paraId="7A38FFEF" w14:textId="77777777" w:rsidR="002E1859" w:rsidRDefault="00071C68" w:rsidP="00265A36">
      <w:pPr>
        <w:tabs>
          <w:tab w:val="left" w:pos="-1440"/>
          <w:tab w:val="left" w:pos="-720"/>
          <w:tab w:val="left" w:pos="720"/>
          <w:tab w:val="left" w:pos="1152"/>
        </w:tabs>
        <w:suppressAutoHyphens/>
        <w:rPr>
          <w:rFonts w:cs="Arial"/>
          <w:spacing w:val="-3"/>
          <w:szCs w:val="22"/>
        </w:rPr>
      </w:pPr>
      <w:r>
        <w:rPr>
          <w:rFonts w:cs="Arial"/>
          <w:spacing w:val="-3"/>
          <w:szCs w:val="22"/>
        </w:rPr>
        <w:t>G</w:t>
      </w:r>
      <w:r w:rsidR="002E1859">
        <w:rPr>
          <w:rFonts w:cs="Arial"/>
          <w:spacing w:val="-3"/>
          <w:szCs w:val="22"/>
        </w:rPr>
        <w:t xml:space="preserve">raduation from high school </w:t>
      </w:r>
      <w:r>
        <w:rPr>
          <w:rFonts w:cs="Arial"/>
          <w:spacing w:val="-3"/>
          <w:szCs w:val="22"/>
        </w:rPr>
        <w:t xml:space="preserve">or GED equivalent, </w:t>
      </w:r>
      <w:r w:rsidR="002E1859">
        <w:rPr>
          <w:rFonts w:cs="Arial"/>
          <w:spacing w:val="-3"/>
          <w:szCs w:val="22"/>
        </w:rPr>
        <w:t xml:space="preserve">and </w:t>
      </w:r>
      <w:r w:rsidR="003235C0">
        <w:rPr>
          <w:rFonts w:cs="Arial"/>
          <w:spacing w:val="-3"/>
          <w:szCs w:val="22"/>
        </w:rPr>
        <w:t>two years</w:t>
      </w:r>
      <w:r w:rsidR="00265A36">
        <w:rPr>
          <w:rFonts w:cs="Arial"/>
          <w:spacing w:val="-3"/>
          <w:szCs w:val="22"/>
        </w:rPr>
        <w:t xml:space="preserve"> of</w:t>
      </w:r>
      <w:r w:rsidR="002E1859">
        <w:rPr>
          <w:rFonts w:cs="Arial"/>
          <w:spacing w:val="-3"/>
          <w:szCs w:val="22"/>
        </w:rPr>
        <w:t xml:space="preserve"> </w:t>
      </w:r>
      <w:r>
        <w:rPr>
          <w:rFonts w:cs="Arial"/>
          <w:spacing w:val="-3"/>
          <w:szCs w:val="22"/>
        </w:rPr>
        <w:t>related work experience; or an equivalent combination of training and experience.</w:t>
      </w:r>
    </w:p>
    <w:p w14:paraId="7A38FFF0" w14:textId="77777777" w:rsidR="0081689D" w:rsidRPr="00290307" w:rsidRDefault="0081689D" w:rsidP="00265A36">
      <w:pPr>
        <w:pStyle w:val="BodyText"/>
      </w:pPr>
    </w:p>
    <w:p w14:paraId="7A38FFF1" w14:textId="77777777" w:rsidR="0081689D" w:rsidRPr="00290307" w:rsidRDefault="0081689D" w:rsidP="00265A36">
      <w:pPr>
        <w:pStyle w:val="BodyText"/>
        <w:spacing w:after="80"/>
      </w:pPr>
      <w:r w:rsidRPr="00290307">
        <w:rPr>
          <w:b/>
          <w:bCs/>
        </w:rPr>
        <w:t>LICENSES AND OTHER REQUIREMENTS:</w:t>
      </w:r>
    </w:p>
    <w:p w14:paraId="7A38FFF2" w14:textId="77777777" w:rsidR="003E04E9" w:rsidRDefault="00B349E9" w:rsidP="00265A36">
      <w:pPr>
        <w:tabs>
          <w:tab w:val="left" w:pos="-1440"/>
          <w:tab w:val="left" w:pos="-720"/>
          <w:tab w:val="left" w:pos="720"/>
          <w:tab w:val="left" w:pos="1152"/>
        </w:tabs>
        <w:suppressAutoHyphens/>
        <w:jc w:val="both"/>
        <w:rPr>
          <w:rFonts w:cs="Arial"/>
          <w:spacing w:val="-3"/>
          <w:szCs w:val="22"/>
        </w:rPr>
      </w:pPr>
      <w:r>
        <w:rPr>
          <w:rFonts w:cs="Arial"/>
          <w:spacing w:val="-3"/>
          <w:szCs w:val="22"/>
        </w:rPr>
        <w:t>A valid California driver’s license may be required for some assignments.</w:t>
      </w:r>
    </w:p>
    <w:p w14:paraId="7A38FFF3" w14:textId="77777777" w:rsidR="0081689D" w:rsidRPr="00290307" w:rsidRDefault="0081689D" w:rsidP="00265A36">
      <w:pPr>
        <w:pStyle w:val="BodyText"/>
      </w:pPr>
    </w:p>
    <w:p w14:paraId="7A38FFF4" w14:textId="77777777" w:rsidR="0081689D" w:rsidRPr="00290307" w:rsidRDefault="0081689D" w:rsidP="00265A36">
      <w:pPr>
        <w:tabs>
          <w:tab w:val="left" w:pos="-1440"/>
          <w:tab w:val="left" w:pos="-720"/>
          <w:tab w:val="left" w:pos="720"/>
          <w:tab w:val="left" w:pos="1152"/>
        </w:tabs>
        <w:spacing w:after="80"/>
        <w:jc w:val="both"/>
        <w:rPr>
          <w:rFonts w:cs="Arial"/>
          <w:b/>
          <w:bCs/>
          <w:szCs w:val="22"/>
        </w:rPr>
      </w:pPr>
      <w:r w:rsidRPr="00290307">
        <w:rPr>
          <w:rFonts w:cs="Arial"/>
          <w:b/>
          <w:bCs/>
          <w:szCs w:val="22"/>
        </w:rPr>
        <w:t>WORK DIRECTION, LEAD AND SUPERVISORY RESPONSIBILITIES:</w:t>
      </w:r>
    </w:p>
    <w:p w14:paraId="7A38FFF5" w14:textId="77777777" w:rsidR="003E04E9" w:rsidRPr="000B3C04" w:rsidRDefault="00B349E9" w:rsidP="00265A36">
      <w:pPr>
        <w:tabs>
          <w:tab w:val="left" w:pos="-1440"/>
          <w:tab w:val="left" w:pos="-720"/>
          <w:tab w:val="left" w:pos="720"/>
        </w:tabs>
        <w:suppressAutoHyphens/>
        <w:rPr>
          <w:rFonts w:cs="Arial"/>
          <w:spacing w:val="-3"/>
          <w:szCs w:val="22"/>
        </w:rPr>
      </w:pPr>
      <w:r>
        <w:rPr>
          <w:rFonts w:cs="Arial"/>
          <w:spacing w:val="-3"/>
          <w:szCs w:val="22"/>
        </w:rPr>
        <w:t>Provide</w:t>
      </w:r>
      <w:r w:rsidR="003E04E9" w:rsidRPr="000B3C04">
        <w:rPr>
          <w:rFonts w:cs="Arial"/>
          <w:spacing w:val="-3"/>
          <w:szCs w:val="22"/>
        </w:rPr>
        <w:t xml:space="preserve"> work direction to student workers and/or temporary staff.</w:t>
      </w:r>
    </w:p>
    <w:p w14:paraId="7A38FFF6" w14:textId="77777777" w:rsidR="0081689D" w:rsidRPr="00290307" w:rsidRDefault="0081689D" w:rsidP="00265A36">
      <w:pPr>
        <w:tabs>
          <w:tab w:val="left" w:pos="-1440"/>
          <w:tab w:val="left" w:pos="-720"/>
          <w:tab w:val="left" w:pos="720"/>
          <w:tab w:val="left" w:pos="1152"/>
        </w:tabs>
        <w:jc w:val="both"/>
        <w:rPr>
          <w:rFonts w:cs="Arial"/>
          <w:szCs w:val="22"/>
        </w:rPr>
      </w:pPr>
    </w:p>
    <w:p w14:paraId="7A38FFF7" w14:textId="77777777" w:rsidR="0081689D" w:rsidRPr="00290307" w:rsidRDefault="0081689D" w:rsidP="00265A36">
      <w:pPr>
        <w:keepNext/>
        <w:keepLines/>
        <w:tabs>
          <w:tab w:val="left" w:pos="-1440"/>
          <w:tab w:val="left" w:pos="-720"/>
          <w:tab w:val="left" w:pos="720"/>
          <w:tab w:val="left" w:pos="1152"/>
        </w:tabs>
        <w:spacing w:after="80"/>
        <w:jc w:val="both"/>
        <w:rPr>
          <w:rFonts w:cs="Arial"/>
          <w:szCs w:val="22"/>
        </w:rPr>
      </w:pPr>
      <w:r w:rsidRPr="00290307">
        <w:rPr>
          <w:rFonts w:cs="Arial"/>
          <w:b/>
          <w:bCs/>
          <w:szCs w:val="22"/>
        </w:rPr>
        <w:t>CONTACTS:</w:t>
      </w:r>
    </w:p>
    <w:p w14:paraId="7A38FFF8" w14:textId="77777777" w:rsidR="0081689D" w:rsidRDefault="003E04E9" w:rsidP="00117A7A">
      <w:pPr>
        <w:pStyle w:val="BodyText2"/>
        <w:tabs>
          <w:tab w:val="left" w:pos="0"/>
        </w:tabs>
        <w:spacing w:after="0" w:line="276" w:lineRule="auto"/>
        <w:rPr>
          <w:spacing w:val="-3"/>
          <w:szCs w:val="22"/>
        </w:rPr>
      </w:pPr>
      <w:r>
        <w:rPr>
          <w:spacing w:val="-3"/>
          <w:szCs w:val="22"/>
        </w:rPr>
        <w:t>Students, faculty, staff, bank representatives, vendors, security personnel and the public.</w:t>
      </w:r>
    </w:p>
    <w:p w14:paraId="7A38FFF9" w14:textId="77777777" w:rsidR="00117A7A" w:rsidRDefault="00117A7A" w:rsidP="00117A7A">
      <w:pPr>
        <w:pStyle w:val="BodyText2"/>
        <w:tabs>
          <w:tab w:val="left" w:pos="0"/>
        </w:tabs>
        <w:spacing w:after="0" w:line="276" w:lineRule="auto"/>
        <w:rPr>
          <w:spacing w:val="-3"/>
          <w:szCs w:val="22"/>
        </w:rPr>
      </w:pPr>
    </w:p>
    <w:p w14:paraId="7A38FFFA" w14:textId="77777777" w:rsidR="0081689D" w:rsidRPr="00290307" w:rsidRDefault="0081689D" w:rsidP="00117A7A">
      <w:pPr>
        <w:tabs>
          <w:tab w:val="left" w:pos="-1440"/>
          <w:tab w:val="left" w:pos="-720"/>
          <w:tab w:val="left" w:pos="720"/>
          <w:tab w:val="left" w:pos="1152"/>
        </w:tabs>
        <w:spacing w:after="80"/>
        <w:rPr>
          <w:rFonts w:cs="Arial"/>
          <w:szCs w:val="22"/>
        </w:rPr>
      </w:pPr>
      <w:r w:rsidRPr="00290307">
        <w:rPr>
          <w:rFonts w:cs="Arial"/>
          <w:b/>
          <w:bCs/>
          <w:szCs w:val="22"/>
        </w:rPr>
        <w:t>PHYSICAL EFFORT:</w:t>
      </w:r>
    </w:p>
    <w:p w14:paraId="7A38FFFB" w14:textId="77777777" w:rsidR="00BB30BA" w:rsidRPr="00BB30BA" w:rsidRDefault="00BB30BA" w:rsidP="00265A36">
      <w:pPr>
        <w:tabs>
          <w:tab w:val="left" w:pos="-1440"/>
          <w:tab w:val="left" w:pos="-720"/>
          <w:tab w:val="left" w:pos="720"/>
          <w:tab w:val="left" w:pos="1152"/>
        </w:tabs>
        <w:rPr>
          <w:rFonts w:cs="Arial"/>
          <w:i/>
          <w:sz w:val="20"/>
          <w:szCs w:val="22"/>
        </w:rPr>
      </w:pPr>
      <w:r w:rsidRPr="00BB30BA">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7A38FFFC" w14:textId="77777777" w:rsidR="00BB30BA" w:rsidRDefault="00BB30BA" w:rsidP="00265A36">
      <w:pPr>
        <w:tabs>
          <w:tab w:val="left" w:pos="-1440"/>
          <w:tab w:val="left" w:pos="-720"/>
          <w:tab w:val="left" w:pos="720"/>
          <w:tab w:val="left" w:pos="1152"/>
        </w:tabs>
        <w:rPr>
          <w:rFonts w:cs="Arial"/>
          <w:szCs w:val="22"/>
        </w:rPr>
      </w:pPr>
    </w:p>
    <w:p w14:paraId="7A38FFFD" w14:textId="77777777" w:rsidR="003E04E9" w:rsidRDefault="003E04E9" w:rsidP="00117A7A">
      <w:pPr>
        <w:pStyle w:val="BodyText"/>
        <w:suppressAutoHyphens/>
        <w:jc w:val="left"/>
      </w:pPr>
      <w:r>
        <w:t>Primarily sedentary with intermittent standing, walking, bending and stooping; occasional light lifting and carrying of objects weighing</w:t>
      </w:r>
      <w:r w:rsidR="006D3168">
        <w:t xml:space="preserve"> up to</w:t>
      </w:r>
      <w:r>
        <w:t xml:space="preserve"> 25 pounds; </w:t>
      </w:r>
      <w:r w:rsidRPr="000B3C04">
        <w:t xml:space="preserve">ability to work at </w:t>
      </w:r>
      <w:r w:rsidR="00117A7A">
        <w:t xml:space="preserve">a </w:t>
      </w:r>
      <w:r w:rsidRPr="000B3C04">
        <w:t xml:space="preserve">computer for extended periods, including repetitive use of computer keyboard, </w:t>
      </w:r>
      <w:r w:rsidR="00117A7A">
        <w:t xml:space="preserve">a </w:t>
      </w:r>
      <w:r w:rsidRPr="000B3C04">
        <w:t>mouse or other control devices</w:t>
      </w:r>
      <w:r>
        <w:t>; use of upper extremities for transactions; ability to travel to a variety of locations on and off campus as needed to conduct district business.</w:t>
      </w:r>
    </w:p>
    <w:p w14:paraId="7A38FFFE" w14:textId="77777777" w:rsidR="0081689D" w:rsidRPr="00290307" w:rsidRDefault="0081689D" w:rsidP="00117A7A">
      <w:pPr>
        <w:tabs>
          <w:tab w:val="left" w:pos="-1440"/>
          <w:tab w:val="left" w:pos="-720"/>
          <w:tab w:val="left" w:pos="720"/>
          <w:tab w:val="left" w:pos="1152"/>
        </w:tabs>
        <w:rPr>
          <w:rFonts w:cs="Arial"/>
          <w:szCs w:val="22"/>
        </w:rPr>
      </w:pPr>
    </w:p>
    <w:p w14:paraId="7A38FFFF" w14:textId="77777777" w:rsidR="0081689D" w:rsidRPr="00290307" w:rsidRDefault="0081689D" w:rsidP="00117A7A">
      <w:pPr>
        <w:tabs>
          <w:tab w:val="left" w:pos="-1440"/>
          <w:tab w:val="left" w:pos="-720"/>
          <w:tab w:val="left" w:pos="720"/>
          <w:tab w:val="left" w:pos="1152"/>
        </w:tabs>
        <w:spacing w:after="80"/>
        <w:rPr>
          <w:rFonts w:cs="Arial"/>
          <w:szCs w:val="22"/>
        </w:rPr>
      </w:pPr>
      <w:r w:rsidRPr="00290307">
        <w:rPr>
          <w:rFonts w:cs="Arial"/>
          <w:b/>
          <w:bCs/>
          <w:szCs w:val="22"/>
        </w:rPr>
        <w:t>EMOTIONAL EFFORT:</w:t>
      </w:r>
    </w:p>
    <w:p w14:paraId="7A390000" w14:textId="77777777" w:rsidR="003E04E9" w:rsidRDefault="003E04E9" w:rsidP="00265A36">
      <w:pPr>
        <w:tabs>
          <w:tab w:val="left" w:pos="-1440"/>
          <w:tab w:val="left" w:pos="-720"/>
          <w:tab w:val="left" w:pos="720"/>
          <w:tab w:val="left" w:pos="1152"/>
        </w:tabs>
        <w:suppressAutoHyphens/>
        <w:rPr>
          <w:rFonts w:cs="Arial"/>
        </w:rPr>
      </w:pPr>
      <w:r w:rsidRPr="003E04E9">
        <w:rPr>
          <w:rFonts w:cs="Arial"/>
        </w:rPr>
        <w:t>Ability to develop and maintain effective working relationships involving interactions and com</w:t>
      </w:r>
      <w:r w:rsidR="00B349E9">
        <w:rPr>
          <w:rFonts w:cs="Arial"/>
        </w:rPr>
        <w:softHyphen/>
      </w:r>
      <w:r w:rsidRPr="003E04E9">
        <w:rPr>
          <w:rFonts w:cs="Arial"/>
        </w:rPr>
        <w:t>munications personally, by phone and in writing with a variety of individuals and/or groups from diver</w:t>
      </w:r>
      <w:r w:rsidR="00117A7A">
        <w:rPr>
          <w:rFonts w:cs="Arial"/>
        </w:rPr>
        <w:t>se backgrounds on a regular, on</w:t>
      </w:r>
      <w:r w:rsidRPr="003E04E9">
        <w:rPr>
          <w:rFonts w:cs="Arial"/>
        </w:rPr>
        <w:t>going basis; ability to focus while working under pressure on multiple tasks concurrently while meeting established deadlines and chang</w:t>
      </w:r>
      <w:r w:rsidR="00B349E9">
        <w:rPr>
          <w:rFonts w:cs="Arial"/>
        </w:rPr>
        <w:softHyphen/>
      </w:r>
      <w:r w:rsidRPr="003E04E9">
        <w:rPr>
          <w:rFonts w:cs="Arial"/>
        </w:rPr>
        <w:t>ing priorities.</w:t>
      </w:r>
    </w:p>
    <w:p w14:paraId="7A390001" w14:textId="77777777" w:rsidR="00117A7A" w:rsidRPr="003E04E9" w:rsidRDefault="00117A7A" w:rsidP="00265A36">
      <w:pPr>
        <w:tabs>
          <w:tab w:val="left" w:pos="-1440"/>
          <w:tab w:val="left" w:pos="-720"/>
          <w:tab w:val="left" w:pos="720"/>
          <w:tab w:val="left" w:pos="1152"/>
        </w:tabs>
        <w:suppressAutoHyphens/>
        <w:rPr>
          <w:rFonts w:cs="Arial"/>
          <w:spacing w:val="-3"/>
          <w:szCs w:val="22"/>
        </w:rPr>
      </w:pPr>
    </w:p>
    <w:p w14:paraId="7A390002" w14:textId="77777777" w:rsidR="0081689D" w:rsidRDefault="0081689D" w:rsidP="00117A7A">
      <w:pPr>
        <w:tabs>
          <w:tab w:val="left" w:pos="-1440"/>
          <w:tab w:val="left" w:pos="-720"/>
          <w:tab w:val="left" w:pos="0"/>
          <w:tab w:val="left" w:pos="1152"/>
        </w:tabs>
        <w:spacing w:after="80"/>
        <w:rPr>
          <w:rFonts w:cs="Arial"/>
          <w:b/>
          <w:bCs/>
          <w:szCs w:val="22"/>
        </w:rPr>
      </w:pPr>
      <w:r w:rsidRPr="00290307">
        <w:rPr>
          <w:rFonts w:cs="Arial"/>
          <w:b/>
          <w:bCs/>
          <w:szCs w:val="22"/>
        </w:rPr>
        <w:t>WORKING CONDITIONS:</w:t>
      </w:r>
    </w:p>
    <w:p w14:paraId="7A390003" w14:textId="77777777" w:rsidR="003E04E9" w:rsidRPr="003E04E9" w:rsidRDefault="003E04E9" w:rsidP="00265A36">
      <w:pPr>
        <w:tabs>
          <w:tab w:val="left" w:pos="-1440"/>
          <w:tab w:val="left" w:pos="-720"/>
          <w:tab w:val="left" w:pos="720"/>
          <w:tab w:val="left" w:pos="1152"/>
        </w:tabs>
        <w:suppressAutoHyphens/>
        <w:rPr>
          <w:rFonts w:cs="Arial"/>
          <w:spacing w:val="-3"/>
          <w:szCs w:val="22"/>
        </w:rPr>
      </w:pPr>
      <w:r w:rsidRPr="003E04E9">
        <w:rPr>
          <w:rFonts w:cs="Arial"/>
        </w:rPr>
        <w:t xml:space="preserve">Primarily busy office environment; subject to frequent contacts and interruptions by individuals in person or by phone; </w:t>
      </w:r>
      <w:r w:rsidRPr="003E04E9">
        <w:rPr>
          <w:rFonts w:cs="Arial"/>
          <w:szCs w:val="22"/>
        </w:rPr>
        <w:t>intermittent</w:t>
      </w:r>
      <w:r w:rsidRPr="003E04E9" w:rsidDel="002D52F0">
        <w:rPr>
          <w:rFonts w:cs="Arial"/>
        </w:rPr>
        <w:t xml:space="preserve"> </w:t>
      </w:r>
      <w:r w:rsidRPr="003E04E9">
        <w:rPr>
          <w:rFonts w:cs="Arial"/>
        </w:rPr>
        <w:t xml:space="preserve">exposure to individuals who </w:t>
      </w:r>
      <w:r w:rsidR="00B349E9">
        <w:rPr>
          <w:rFonts w:cs="Arial"/>
        </w:rPr>
        <w:t>act</w:t>
      </w:r>
      <w:r w:rsidRPr="003E04E9">
        <w:rPr>
          <w:rFonts w:cs="Arial"/>
        </w:rPr>
        <w:t xml:space="preserve"> in a disagreeable fashion; may be required to work at any district location during day and/or evening hours including occasional weekends on an as-needed basis.</w:t>
      </w:r>
    </w:p>
    <w:p w14:paraId="7A390004" w14:textId="77777777" w:rsidR="003E04E9" w:rsidRPr="00290307" w:rsidRDefault="003E04E9" w:rsidP="00265A36">
      <w:pPr>
        <w:tabs>
          <w:tab w:val="left" w:pos="-1440"/>
          <w:tab w:val="left" w:pos="-720"/>
          <w:tab w:val="left" w:pos="0"/>
          <w:tab w:val="left" w:pos="1152"/>
        </w:tabs>
        <w:rPr>
          <w:rFonts w:cs="Arial"/>
          <w:szCs w:val="22"/>
        </w:rPr>
      </w:pPr>
    </w:p>
    <w:sectPr w:rsidR="003E04E9" w:rsidRPr="00290307">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9000B" w14:textId="77777777" w:rsidR="00D5119D" w:rsidRDefault="00D5119D">
      <w:r>
        <w:separator/>
      </w:r>
    </w:p>
  </w:endnote>
  <w:endnote w:type="continuationSeparator" w:id="0">
    <w:p w14:paraId="7A39000C" w14:textId="77777777" w:rsidR="00D5119D" w:rsidRDefault="00D5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0010" w14:textId="77777777" w:rsidR="00631FCC" w:rsidRDefault="00631FCC">
    <w:pPr>
      <w:pStyle w:val="Footer"/>
      <w:jc w:val="center"/>
      <w:rPr>
        <w:rFonts w:cs="Arial"/>
        <w:b/>
        <w:bCs/>
        <w:szCs w:val="22"/>
      </w:rPr>
    </w:pPr>
  </w:p>
  <w:p w14:paraId="7A390011"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7A39001E" wp14:editId="7A39001F">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6A4451"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7A390012"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0013" w14:textId="77777777" w:rsidR="00631FCC" w:rsidRPr="00F078B1" w:rsidRDefault="00631FCC">
    <w:pPr>
      <w:pStyle w:val="Footer"/>
      <w:jc w:val="center"/>
      <w:rPr>
        <w:rFonts w:cs="Arial"/>
        <w:b/>
        <w:bCs/>
        <w:sz w:val="20"/>
        <w:szCs w:val="20"/>
      </w:rPr>
    </w:pPr>
  </w:p>
  <w:p w14:paraId="7A390014"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7A390020" wp14:editId="7A390021">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CFE8B8"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DliQ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o9WDliQIAAGI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7A390015" w14:textId="77777777" w:rsidR="00631FCC" w:rsidRPr="00F078B1" w:rsidRDefault="00631FCC" w:rsidP="00FE5CCA">
    <w:pPr>
      <w:pStyle w:val="Footer"/>
      <w:tabs>
        <w:tab w:val="clear" w:pos="8640"/>
        <w:tab w:val="right" w:pos="9180"/>
      </w:tabs>
      <w:rPr>
        <w:rFonts w:cs="Arial"/>
        <w:b/>
        <w:bCs/>
        <w:sz w:val="20"/>
        <w:szCs w:val="20"/>
      </w:rPr>
    </w:pPr>
    <w:r w:rsidRPr="00F078B1">
      <w:rPr>
        <w:rFonts w:cs="Arial"/>
        <w:b/>
        <w:bCs/>
        <w:sz w:val="20"/>
        <w:szCs w:val="20"/>
      </w:rPr>
      <w:t>MIRACOST</w:t>
    </w:r>
    <w:r w:rsidR="006D3168">
      <w:rPr>
        <w:rFonts w:cs="Arial"/>
        <w:b/>
        <w:bCs/>
        <w:sz w:val="20"/>
        <w:szCs w:val="20"/>
      </w:rPr>
      <w:t>A COMMUNITY COLLEGE DISTRICT</w:t>
    </w:r>
    <w:r w:rsidR="006D3168">
      <w:rPr>
        <w:rFonts w:cs="Arial"/>
        <w:b/>
        <w:bCs/>
        <w:sz w:val="20"/>
        <w:szCs w:val="20"/>
      </w:rPr>
      <w:tab/>
      <w:t>July</w:t>
    </w:r>
    <w:r w:rsidRPr="00F078B1">
      <w:rPr>
        <w:rFonts w:cs="Arial"/>
        <w:b/>
        <w:bCs/>
        <w:sz w:val="20"/>
        <w:szCs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0019" w14:textId="77777777" w:rsidR="00631FCC" w:rsidRPr="00F078B1" w:rsidRDefault="00631FCC">
    <w:pPr>
      <w:pStyle w:val="Footer"/>
      <w:jc w:val="center"/>
      <w:rPr>
        <w:rFonts w:cs="Arial"/>
        <w:b/>
        <w:bCs/>
        <w:sz w:val="20"/>
        <w:szCs w:val="22"/>
      </w:rPr>
    </w:pPr>
  </w:p>
  <w:p w14:paraId="7A39001A"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7A390024" wp14:editId="7A390025">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D555E0"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D8mzfEiQIAAGI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7A39001B" w14:textId="77777777" w:rsidR="00631FCC" w:rsidRPr="00F078B1" w:rsidRDefault="00631FCC" w:rsidP="00F078B1">
    <w:pPr>
      <w:pStyle w:val="Footer"/>
      <w:tabs>
        <w:tab w:val="clear" w:pos="8640"/>
        <w:tab w:val="right" w:pos="9360"/>
      </w:tabs>
      <w:rPr>
        <w:rFonts w:cs="Arial"/>
        <w:b/>
        <w:bCs/>
        <w:sz w:val="20"/>
        <w:szCs w:val="22"/>
      </w:rPr>
    </w:pPr>
    <w:r w:rsidRPr="00F078B1">
      <w:rPr>
        <w:rFonts w:cs="Arial"/>
        <w:b/>
        <w:bCs/>
        <w:sz w:val="20"/>
        <w:szCs w:val="22"/>
      </w:rPr>
      <w:t>MIRACOSTA COMMUNITY COLLEGE DISTRICT</w:t>
    </w:r>
    <w:r w:rsidRPr="00F078B1">
      <w:rPr>
        <w:rFonts w:cs="Arial"/>
        <w:b/>
        <w:bCs/>
        <w:sz w:val="20"/>
        <w:szCs w:val="22"/>
      </w:rPr>
      <w:tab/>
      <w:t>Ju</w:t>
    </w:r>
    <w:r w:rsidR="006D3168">
      <w:rPr>
        <w:rFonts w:cs="Arial"/>
        <w:b/>
        <w:bCs/>
        <w:sz w:val="20"/>
        <w:szCs w:val="22"/>
      </w:rPr>
      <w:t>ly</w:t>
    </w:r>
    <w:r w:rsidRPr="00F078B1">
      <w:rPr>
        <w:rFonts w:cs="Arial"/>
        <w:b/>
        <w:bCs/>
        <w:sz w:val="20"/>
        <w:szCs w:val="22"/>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90009" w14:textId="77777777" w:rsidR="00D5119D" w:rsidRDefault="00D5119D">
      <w:r>
        <w:separator/>
      </w:r>
    </w:p>
  </w:footnote>
  <w:footnote w:type="continuationSeparator" w:id="0">
    <w:p w14:paraId="7A39000A" w14:textId="77777777" w:rsidR="00D5119D" w:rsidRDefault="00D5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000D"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Pr>
        <w:rStyle w:val="PageNumber"/>
        <w:rFonts w:cs="Arial"/>
        <w:b/>
        <w:bCs/>
        <w:noProof/>
        <w:szCs w:val="22"/>
      </w:rPr>
      <w:t>3</w:t>
    </w:r>
    <w:r>
      <w:rPr>
        <w:rStyle w:val="PageNumber"/>
        <w:rFonts w:cs="Arial"/>
        <w:b/>
        <w:bCs/>
        <w:szCs w:val="22"/>
      </w:rPr>
      <w:fldChar w:fldCharType="end"/>
    </w:r>
  </w:p>
  <w:p w14:paraId="7A39000E"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7A39001C" wp14:editId="7A39001D">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A60695"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7A39000F"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0016" w14:textId="4A0EE5A0" w:rsidR="00992C5F" w:rsidRDefault="00EC27FF" w:rsidP="00F078B1">
    <w:pPr>
      <w:tabs>
        <w:tab w:val="left" w:pos="9090"/>
        <w:tab w:val="left" w:pos="9180"/>
      </w:tabs>
      <w:jc w:val="both"/>
      <w:rPr>
        <w:rFonts w:cs="Arial"/>
        <w:b/>
        <w:bCs/>
        <w:szCs w:val="22"/>
      </w:rPr>
    </w:pPr>
    <w:r>
      <w:rPr>
        <w:noProof/>
      </w:rPr>
      <mc:AlternateContent>
        <mc:Choice Requires="wps">
          <w:drawing>
            <wp:anchor distT="0" distB="0" distL="114300" distR="114300" simplePos="0" relativeHeight="251657728" behindDoc="0" locked="0" layoutInCell="0" allowOverlap="1" wp14:anchorId="7A390022" wp14:editId="7A390023">
              <wp:simplePos x="0" y="0"/>
              <wp:positionH relativeFrom="column">
                <wp:posOffset>0</wp:posOffset>
              </wp:positionH>
              <wp:positionV relativeFrom="paragraph">
                <wp:posOffset>274320</wp:posOffset>
              </wp:positionV>
              <wp:extent cx="59436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6C49A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tm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" o:allowincell="f" strokeweight="4.5pt"/>
          </w:pict>
        </mc:Fallback>
      </mc:AlternateContent>
    </w:r>
    <w:r w:rsidR="003E04E9">
      <w:rPr>
        <w:rFonts w:cs="Arial"/>
        <w:b/>
        <w:bCs/>
        <w:szCs w:val="22"/>
      </w:rPr>
      <w:t>Cashier II</w:t>
    </w:r>
    <w:r w:rsidR="00992C5F">
      <w:rPr>
        <w:rFonts w:cs="Arial"/>
        <w:b/>
        <w:bCs/>
        <w:szCs w:val="22"/>
      </w:rPr>
      <w:tab/>
    </w:r>
    <w:r w:rsidR="00992C5F">
      <w:rPr>
        <w:rStyle w:val="PageNumber"/>
        <w:rFonts w:cs="Arial"/>
        <w:b/>
        <w:bCs/>
        <w:szCs w:val="22"/>
      </w:rPr>
      <w:fldChar w:fldCharType="begin"/>
    </w:r>
    <w:r w:rsidR="00992C5F">
      <w:rPr>
        <w:rStyle w:val="PageNumber"/>
        <w:rFonts w:cs="Arial"/>
        <w:b/>
        <w:bCs/>
        <w:szCs w:val="22"/>
      </w:rPr>
      <w:instrText xml:space="preserve"> PAGE </w:instrText>
    </w:r>
    <w:r w:rsidR="00992C5F">
      <w:rPr>
        <w:rStyle w:val="PageNumber"/>
        <w:rFonts w:cs="Arial"/>
        <w:b/>
        <w:bCs/>
        <w:szCs w:val="22"/>
      </w:rPr>
      <w:fldChar w:fldCharType="separate"/>
    </w:r>
    <w:r w:rsidR="008B6E38">
      <w:rPr>
        <w:rStyle w:val="PageNumber"/>
        <w:rFonts w:cs="Arial"/>
        <w:b/>
        <w:bCs/>
        <w:noProof/>
        <w:szCs w:val="22"/>
      </w:rPr>
      <w:t>4</w:t>
    </w:r>
    <w:r w:rsidR="00992C5F">
      <w:rPr>
        <w:rStyle w:val="PageNumber"/>
        <w:rFonts w:cs="Arial"/>
        <w:b/>
        <w:bCs/>
        <w:szCs w:val="22"/>
      </w:rPr>
      <w:fldChar w:fldCharType="end"/>
    </w:r>
  </w:p>
  <w:p w14:paraId="7A390017" w14:textId="77777777" w:rsidR="00992C5F" w:rsidRDefault="00992C5F">
    <w:pPr>
      <w:jc w:val="both"/>
      <w:rPr>
        <w:rFonts w:cs="Arial"/>
        <w:b/>
        <w:bCs/>
        <w:szCs w:val="22"/>
      </w:rPr>
    </w:pPr>
  </w:p>
  <w:p w14:paraId="7A390018"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FAF5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0B2BCF"/>
    <w:multiLevelType w:val="hybridMultilevel"/>
    <w:tmpl w:val="18A6E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11"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3" w15:restartNumberingAfterBreak="0">
    <w:nsid w:val="54296DD1"/>
    <w:multiLevelType w:val="hybridMultilevel"/>
    <w:tmpl w:val="641AB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5117D5"/>
    <w:multiLevelType w:val="hybridMultilevel"/>
    <w:tmpl w:val="EE34D9DC"/>
    <w:lvl w:ilvl="0" w:tplc="0409000F">
      <w:start w:val="1"/>
      <w:numFmt w:val="decimal"/>
      <w:lvlText w:val="%1."/>
      <w:lvlJc w:val="left"/>
      <w:pPr>
        <w:tabs>
          <w:tab w:val="num" w:pos="720"/>
        </w:tabs>
        <w:ind w:left="720" w:hanging="360"/>
      </w:pPr>
      <w:rPr>
        <w:rFonts w:cs="Times New Roman"/>
      </w:rPr>
    </w:lvl>
    <w:lvl w:ilvl="1" w:tplc="8110DC16">
      <w:start w:val="5"/>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8400BF"/>
    <w:multiLevelType w:val="hybridMultilevel"/>
    <w:tmpl w:val="8BAC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53DA7"/>
    <w:multiLevelType w:val="hybridMultilevel"/>
    <w:tmpl w:val="EE4C8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2"/>
  </w:num>
  <w:num w:numId="4">
    <w:abstractNumId w:val="16"/>
  </w:num>
  <w:num w:numId="5">
    <w:abstractNumId w:val="3"/>
  </w:num>
  <w:num w:numId="6">
    <w:abstractNumId w:val="4"/>
  </w:num>
  <w:num w:numId="7">
    <w:abstractNumId w:val="7"/>
  </w:num>
  <w:num w:numId="8">
    <w:abstractNumId w:val="1"/>
  </w:num>
  <w:num w:numId="9">
    <w:abstractNumId w:val="18"/>
  </w:num>
  <w:num w:numId="10">
    <w:abstractNumId w:val="9"/>
  </w:num>
  <w:num w:numId="11">
    <w:abstractNumId w:val="8"/>
  </w:num>
  <w:num w:numId="12">
    <w:abstractNumId w:val="5"/>
  </w:num>
  <w:num w:numId="13">
    <w:abstractNumId w:val="17"/>
  </w:num>
  <w:num w:numId="14">
    <w:abstractNumId w:val="14"/>
  </w:num>
  <w:num w:numId="15">
    <w:abstractNumId w:val="19"/>
  </w:num>
  <w:num w:numId="16">
    <w:abstractNumId w:val="11"/>
  </w:num>
  <w:num w:numId="17">
    <w:abstractNumId w:val="0"/>
  </w:num>
  <w:num w:numId="18">
    <w:abstractNumId w:val="13"/>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224A31-D3EE-4598-BA58-70344DD5143C}"/>
    <w:docVar w:name="dgnword-eventsink" w:val="163869600"/>
  </w:docVars>
  <w:rsids>
    <w:rsidRoot w:val="007864E4"/>
    <w:rsid w:val="0001014A"/>
    <w:rsid w:val="00040537"/>
    <w:rsid w:val="00064CDF"/>
    <w:rsid w:val="00070DEB"/>
    <w:rsid w:val="00071C68"/>
    <w:rsid w:val="000843E5"/>
    <w:rsid w:val="000A0814"/>
    <w:rsid w:val="000A197A"/>
    <w:rsid w:val="000C4B0A"/>
    <w:rsid w:val="00103787"/>
    <w:rsid w:val="00105B5F"/>
    <w:rsid w:val="00117A7A"/>
    <w:rsid w:val="00117B9A"/>
    <w:rsid w:val="00130F35"/>
    <w:rsid w:val="00137389"/>
    <w:rsid w:val="0017552E"/>
    <w:rsid w:val="0017569C"/>
    <w:rsid w:val="00181AD7"/>
    <w:rsid w:val="001E2786"/>
    <w:rsid w:val="002166AC"/>
    <w:rsid w:val="00265A36"/>
    <w:rsid w:val="0027714A"/>
    <w:rsid w:val="00281EFC"/>
    <w:rsid w:val="00285882"/>
    <w:rsid w:val="00290307"/>
    <w:rsid w:val="00296A2D"/>
    <w:rsid w:val="002B1307"/>
    <w:rsid w:val="002C2570"/>
    <w:rsid w:val="002C25C3"/>
    <w:rsid w:val="002C3A92"/>
    <w:rsid w:val="002E1859"/>
    <w:rsid w:val="002E2F26"/>
    <w:rsid w:val="002F05A1"/>
    <w:rsid w:val="002F51E2"/>
    <w:rsid w:val="00311EF0"/>
    <w:rsid w:val="003235C0"/>
    <w:rsid w:val="00327A99"/>
    <w:rsid w:val="0033247E"/>
    <w:rsid w:val="00341BD8"/>
    <w:rsid w:val="0037603F"/>
    <w:rsid w:val="003873B1"/>
    <w:rsid w:val="003A4E99"/>
    <w:rsid w:val="003B6FCF"/>
    <w:rsid w:val="003C5051"/>
    <w:rsid w:val="003D3B16"/>
    <w:rsid w:val="003D5048"/>
    <w:rsid w:val="003E04E9"/>
    <w:rsid w:val="003E5EFB"/>
    <w:rsid w:val="003E6BE7"/>
    <w:rsid w:val="003F4BC4"/>
    <w:rsid w:val="0040489B"/>
    <w:rsid w:val="00404F92"/>
    <w:rsid w:val="00415F07"/>
    <w:rsid w:val="004223B0"/>
    <w:rsid w:val="00434716"/>
    <w:rsid w:val="004730E0"/>
    <w:rsid w:val="00475D03"/>
    <w:rsid w:val="004B0161"/>
    <w:rsid w:val="004B66C4"/>
    <w:rsid w:val="004C4165"/>
    <w:rsid w:val="004D571F"/>
    <w:rsid w:val="004D6445"/>
    <w:rsid w:val="004D7A57"/>
    <w:rsid w:val="004E21D0"/>
    <w:rsid w:val="004E2C73"/>
    <w:rsid w:val="004E450F"/>
    <w:rsid w:val="004F51DC"/>
    <w:rsid w:val="00500CC3"/>
    <w:rsid w:val="00503999"/>
    <w:rsid w:val="00520AA4"/>
    <w:rsid w:val="00522FAD"/>
    <w:rsid w:val="00522FDE"/>
    <w:rsid w:val="00537CF6"/>
    <w:rsid w:val="00555F9F"/>
    <w:rsid w:val="005D3A78"/>
    <w:rsid w:val="005F2062"/>
    <w:rsid w:val="00600DF1"/>
    <w:rsid w:val="00620969"/>
    <w:rsid w:val="00631FCC"/>
    <w:rsid w:val="00637CB6"/>
    <w:rsid w:val="006549EC"/>
    <w:rsid w:val="00655E7C"/>
    <w:rsid w:val="00674E0A"/>
    <w:rsid w:val="0067675E"/>
    <w:rsid w:val="006C7654"/>
    <w:rsid w:val="006D3168"/>
    <w:rsid w:val="006E413C"/>
    <w:rsid w:val="007009ED"/>
    <w:rsid w:val="00727262"/>
    <w:rsid w:val="00736E1E"/>
    <w:rsid w:val="007411AD"/>
    <w:rsid w:val="00783EBA"/>
    <w:rsid w:val="007864E4"/>
    <w:rsid w:val="00790C0D"/>
    <w:rsid w:val="0079620A"/>
    <w:rsid w:val="007D670D"/>
    <w:rsid w:val="007F08E0"/>
    <w:rsid w:val="0081689D"/>
    <w:rsid w:val="00836977"/>
    <w:rsid w:val="008414C5"/>
    <w:rsid w:val="008606F4"/>
    <w:rsid w:val="00873E57"/>
    <w:rsid w:val="0087796B"/>
    <w:rsid w:val="008830C7"/>
    <w:rsid w:val="008870BC"/>
    <w:rsid w:val="008B18BE"/>
    <w:rsid w:val="008B6E38"/>
    <w:rsid w:val="008C60FB"/>
    <w:rsid w:val="008D2B63"/>
    <w:rsid w:val="008D6137"/>
    <w:rsid w:val="008F2BDE"/>
    <w:rsid w:val="0097155D"/>
    <w:rsid w:val="00973E6D"/>
    <w:rsid w:val="00977CA2"/>
    <w:rsid w:val="009815D1"/>
    <w:rsid w:val="00992C5F"/>
    <w:rsid w:val="009A0E2A"/>
    <w:rsid w:val="009C11E9"/>
    <w:rsid w:val="009C37F5"/>
    <w:rsid w:val="009E604F"/>
    <w:rsid w:val="00A15A84"/>
    <w:rsid w:val="00A23BF2"/>
    <w:rsid w:val="00A343A8"/>
    <w:rsid w:val="00A456A5"/>
    <w:rsid w:val="00A50644"/>
    <w:rsid w:val="00A62091"/>
    <w:rsid w:val="00A84333"/>
    <w:rsid w:val="00AE1133"/>
    <w:rsid w:val="00AE2458"/>
    <w:rsid w:val="00AF39D8"/>
    <w:rsid w:val="00B15F15"/>
    <w:rsid w:val="00B349E9"/>
    <w:rsid w:val="00B34F12"/>
    <w:rsid w:val="00B35A59"/>
    <w:rsid w:val="00B51D85"/>
    <w:rsid w:val="00B7127E"/>
    <w:rsid w:val="00B75BC6"/>
    <w:rsid w:val="00B77911"/>
    <w:rsid w:val="00BB19C2"/>
    <w:rsid w:val="00BB30BA"/>
    <w:rsid w:val="00BC2D4A"/>
    <w:rsid w:val="00BD53D0"/>
    <w:rsid w:val="00C121F1"/>
    <w:rsid w:val="00C3094E"/>
    <w:rsid w:val="00C4016C"/>
    <w:rsid w:val="00C401D9"/>
    <w:rsid w:val="00C41211"/>
    <w:rsid w:val="00C44D78"/>
    <w:rsid w:val="00C55E61"/>
    <w:rsid w:val="00C64887"/>
    <w:rsid w:val="00C6695F"/>
    <w:rsid w:val="00C966E6"/>
    <w:rsid w:val="00CC7C3A"/>
    <w:rsid w:val="00CD4315"/>
    <w:rsid w:val="00CD4C26"/>
    <w:rsid w:val="00CF5EE9"/>
    <w:rsid w:val="00D03384"/>
    <w:rsid w:val="00D24F53"/>
    <w:rsid w:val="00D26039"/>
    <w:rsid w:val="00D30148"/>
    <w:rsid w:val="00D5119D"/>
    <w:rsid w:val="00D9777E"/>
    <w:rsid w:val="00DA15A8"/>
    <w:rsid w:val="00DD0323"/>
    <w:rsid w:val="00DD2B06"/>
    <w:rsid w:val="00DE0571"/>
    <w:rsid w:val="00DE0EFB"/>
    <w:rsid w:val="00DF79D1"/>
    <w:rsid w:val="00E14CB9"/>
    <w:rsid w:val="00E5026C"/>
    <w:rsid w:val="00E626E8"/>
    <w:rsid w:val="00E7107B"/>
    <w:rsid w:val="00E716AD"/>
    <w:rsid w:val="00E84250"/>
    <w:rsid w:val="00E928AF"/>
    <w:rsid w:val="00EA2C37"/>
    <w:rsid w:val="00EC27FF"/>
    <w:rsid w:val="00EC3532"/>
    <w:rsid w:val="00EC458C"/>
    <w:rsid w:val="00F078B1"/>
    <w:rsid w:val="00F10300"/>
    <w:rsid w:val="00F12AAA"/>
    <w:rsid w:val="00F13B33"/>
    <w:rsid w:val="00F202FB"/>
    <w:rsid w:val="00F31FFC"/>
    <w:rsid w:val="00F33604"/>
    <w:rsid w:val="00F345AB"/>
    <w:rsid w:val="00F44E55"/>
    <w:rsid w:val="00F75D7D"/>
    <w:rsid w:val="00F77191"/>
    <w:rsid w:val="00F81928"/>
    <w:rsid w:val="00F81C68"/>
    <w:rsid w:val="00F820D3"/>
    <w:rsid w:val="00F8745B"/>
    <w:rsid w:val="00F92980"/>
    <w:rsid w:val="00FD346C"/>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A38FFA1"/>
  <w15:docId w15:val="{022F1E1A-0F8F-45C8-9743-4DB899A4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CC"/>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paragraph" w:customStyle="1" w:styleId="WPNormal">
    <w:name w:val="WP_Normal"/>
    <w:basedOn w:val="Normal"/>
    <w:rsid w:val="00285882"/>
    <w:pPr>
      <w:widowControl w:val="0"/>
      <w:spacing w:line="240" w:lineRule="auto"/>
    </w:pPr>
    <w:rPr>
      <w:rFonts w:ascii="Chicago" w:hAnsi="Chicago" w:cs="Chicago"/>
      <w:sz w:val="24"/>
    </w:rPr>
  </w:style>
  <w:style w:type="paragraph" w:styleId="BodyText2">
    <w:name w:val="Body Text 2"/>
    <w:basedOn w:val="Normal"/>
    <w:link w:val="BodyText2Char"/>
    <w:unhideWhenUsed/>
    <w:rsid w:val="002E1859"/>
    <w:pPr>
      <w:spacing w:after="120" w:line="480" w:lineRule="auto"/>
    </w:pPr>
  </w:style>
  <w:style w:type="character" w:customStyle="1" w:styleId="BodyText2Char">
    <w:name w:val="Body Text 2 Char"/>
    <w:basedOn w:val="DefaultParagraphFont"/>
    <w:link w:val="BodyText2"/>
    <w:rsid w:val="002E1859"/>
    <w:rPr>
      <w:rFonts w:ascii="Arial" w:hAnsi="Arial" w:cs="Trebuchet MS"/>
      <w:sz w:val="22"/>
      <w:szCs w:val="24"/>
    </w:rPr>
  </w:style>
  <w:style w:type="paragraph" w:styleId="ListBullet">
    <w:name w:val="List Bullet"/>
    <w:basedOn w:val="Normal"/>
    <w:rsid w:val="00105B5F"/>
    <w:pPr>
      <w:numPr>
        <w:numId w:val="17"/>
      </w:numPr>
      <w:autoSpaceDE/>
      <w:autoSpaceDN/>
      <w:contextualSpacing/>
    </w:pPr>
    <w:rPr>
      <w:rFonts w:cs="Times New Roman"/>
      <w:sz w:val="20"/>
    </w:rPr>
  </w:style>
  <w:style w:type="paragraph" w:customStyle="1" w:styleId="Subhead">
    <w:name w:val="Subhead"/>
    <w:basedOn w:val="Normal"/>
    <w:rsid w:val="00105B5F"/>
    <w:pPr>
      <w:keepNext/>
      <w:tabs>
        <w:tab w:val="left" w:pos="360"/>
        <w:tab w:val="left" w:pos="720"/>
        <w:tab w:val="left" w:pos="1080"/>
        <w:tab w:val="left" w:pos="1440"/>
        <w:tab w:val="left" w:pos="1800"/>
        <w:tab w:val="left" w:pos="2160"/>
        <w:tab w:val="left" w:pos="2520"/>
        <w:tab w:val="left" w:pos="2880"/>
      </w:tabs>
      <w:autoSpaceDE/>
      <w:autoSpaceDN/>
      <w:spacing w:before="160" w:after="80"/>
    </w:pPr>
    <w:rPr>
      <w:rFonts w:cs="Times New Roman"/>
      <w:b/>
      <w:sz w:val="20"/>
      <w:szCs w:val="20"/>
    </w:rPr>
  </w:style>
  <w:style w:type="paragraph" w:styleId="Revision">
    <w:name w:val="Revision"/>
    <w:hidden/>
    <w:uiPriority w:val="99"/>
    <w:semiHidden/>
    <w:rsid w:val="003873B1"/>
    <w:rPr>
      <w:rFonts w:ascii="Arial" w:hAnsi="Arial" w:cs="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DSRMSMM7PW3A-1365686318-38</_dlc_DocId>
    <_dlc_DocIdUrl xmlns="055ecc36-fe81-47c6-9252-e51e05bd54b0">
      <Url>https://portal.miracosta.edu/Departments/Human_Resources/Classification_and_Compensation_Study/Job_Descriptions/_layouts/15/DocIdRedir.aspx?ID=DSRMSMM7PW3A-1365686318-38</Url>
      <Description>DSRMSMM7PW3A-1365686318-38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A173-1E57-4329-AB25-0C5F55189AF5}">
  <ds:schemaRefs>
    <ds:schemaRef ds:uri="http://schemas.microsoft.com/sharepoint/events"/>
  </ds:schemaRefs>
</ds:datastoreItem>
</file>

<file path=customXml/itemProps2.xml><?xml version="1.0" encoding="utf-8"?>
<ds:datastoreItem xmlns:ds="http://schemas.openxmlformats.org/officeDocument/2006/customXml" ds:itemID="{153F65F9-306E-4E60-BB29-1BF41B838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FCE4B-8005-4AE9-B364-6D6A1080CC7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055ecc36-fe81-47c6-9252-e51e05bd54b0"/>
    <ds:schemaRef ds:uri="http://www.w3.org/XML/1998/namespace"/>
  </ds:schemaRefs>
</ds:datastoreItem>
</file>

<file path=customXml/itemProps4.xml><?xml version="1.0" encoding="utf-8"?>
<ds:datastoreItem xmlns:ds="http://schemas.openxmlformats.org/officeDocument/2006/customXml" ds:itemID="{BCD77D01-7C2B-40FD-A3B2-ABE150A26BE2}">
  <ds:schemaRefs>
    <ds:schemaRef ds:uri="http://schemas.microsoft.com/sharepoint/v3/contenttype/forms"/>
  </ds:schemaRefs>
</ds:datastoreItem>
</file>

<file path=customXml/itemProps5.xml><?xml version="1.0" encoding="utf-8"?>
<ds:datastoreItem xmlns:ds="http://schemas.openxmlformats.org/officeDocument/2006/customXml" ds:itemID="{3C41E333-78EE-4392-8EA0-8E00EE22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MIRACOSTA COLLEGE</vt:lpstr>
    </vt:vector>
  </TitlesOfParts>
  <Company>MiraCosta College</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MIRACOSTA COLLEGE</dc:title>
  <dc:creator>Susan Curran</dc:creator>
  <cp:keywords>CASHIER II</cp:keywords>
  <cp:lastModifiedBy>Angela Johnson</cp:lastModifiedBy>
  <cp:revision>4</cp:revision>
  <cp:lastPrinted>2016-07-02T23:05:00Z</cp:lastPrinted>
  <dcterms:created xsi:type="dcterms:W3CDTF">2018-07-01T22:00:00Z</dcterms:created>
  <dcterms:modified xsi:type="dcterms:W3CDTF">2020-08-25T21:55:00Z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3a24f657-2342-4195-9e3a-1acced558645</vt:lpwstr>
  </property>
</Properties>
</file>