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A0EF" w14:textId="77777777" w:rsidR="003250A7" w:rsidRPr="00014413" w:rsidRDefault="00B10FD4" w:rsidP="002463AD">
      <w:r w:rsidRPr="00014413">
        <w:rPr>
          <w:noProof/>
        </w:rPr>
        <w:drawing>
          <wp:inline distT="0" distB="0" distL="0" distR="0" wp14:anchorId="792F2571" wp14:editId="20BC564A">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03EEE1BF" w14:textId="6B259822" w:rsidR="00AF69E2" w:rsidRPr="00014413" w:rsidRDefault="0026738A" w:rsidP="002463AD">
      <w:pPr>
        <w:spacing w:after="120"/>
        <w:jc w:val="center"/>
      </w:pPr>
      <w:r>
        <w:rPr>
          <w:rFonts w:cs="Arial"/>
          <w:b/>
          <w:spacing w:val="-3"/>
          <w:sz w:val="22"/>
          <w:szCs w:val="22"/>
        </w:rPr>
        <w:t xml:space="preserve">DIRECTOR, </w:t>
      </w:r>
      <w:r w:rsidR="00924623">
        <w:rPr>
          <w:rFonts w:cs="Arial"/>
          <w:b/>
          <w:spacing w:val="-3"/>
          <w:sz w:val="22"/>
          <w:szCs w:val="22"/>
        </w:rPr>
        <w:t>PURCHASING &amp; MATERIAL MANAGEMENT</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292"/>
        <w:gridCol w:w="3677"/>
        <w:gridCol w:w="1017"/>
        <w:gridCol w:w="3349"/>
      </w:tblGrid>
      <w:tr w:rsidR="0020708A" w:rsidRPr="00014413" w14:paraId="46077698" w14:textId="77777777" w:rsidTr="00E12337">
        <w:trPr>
          <w:tblHeader/>
        </w:trPr>
        <w:tc>
          <w:tcPr>
            <w:tcW w:w="1440" w:type="dxa"/>
            <w:tcMar>
              <w:top w:w="86" w:type="dxa"/>
              <w:left w:w="115" w:type="dxa"/>
              <w:bottom w:w="86" w:type="dxa"/>
              <w:right w:w="115" w:type="dxa"/>
            </w:tcMar>
          </w:tcPr>
          <w:p w14:paraId="7E5705AB" w14:textId="77777777" w:rsidR="0020708A" w:rsidRPr="00014413" w:rsidRDefault="0020708A" w:rsidP="002463AD">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680" w:type="dxa"/>
            <w:tcMar>
              <w:top w:w="86" w:type="dxa"/>
              <w:left w:w="115" w:type="dxa"/>
              <w:bottom w:w="86" w:type="dxa"/>
              <w:right w:w="115" w:type="dxa"/>
            </w:tcMar>
          </w:tcPr>
          <w:p w14:paraId="6B81748B" w14:textId="6A7D28B7" w:rsidR="0020708A" w:rsidRPr="005E399B" w:rsidRDefault="00924623" w:rsidP="002463AD">
            <w:pPr>
              <w:tabs>
                <w:tab w:val="left" w:pos="-1440"/>
                <w:tab w:val="left" w:pos="-720"/>
                <w:tab w:val="left" w:pos="360"/>
                <w:tab w:val="left" w:pos="720"/>
                <w:tab w:val="left" w:pos="1152"/>
              </w:tabs>
              <w:rPr>
                <w:rFonts w:cs="Arial"/>
                <w:spacing w:val="-3"/>
                <w:szCs w:val="22"/>
              </w:rPr>
            </w:pPr>
            <w:r>
              <w:rPr>
                <w:rFonts w:cs="Arial"/>
                <w:spacing w:val="-3"/>
                <w:szCs w:val="22"/>
              </w:rPr>
              <w:t xml:space="preserve">Vice President, Administrative </w:t>
            </w:r>
            <w:r w:rsidR="00E12337">
              <w:rPr>
                <w:rFonts w:cs="Arial"/>
                <w:spacing w:val="-3"/>
                <w:szCs w:val="22"/>
              </w:rPr>
              <w:t>Se</w:t>
            </w:r>
            <w:r>
              <w:rPr>
                <w:rFonts w:cs="Arial"/>
                <w:spacing w:val="-3"/>
                <w:szCs w:val="22"/>
              </w:rPr>
              <w:t>rvices</w:t>
            </w:r>
          </w:p>
        </w:tc>
        <w:tc>
          <w:tcPr>
            <w:tcW w:w="1080" w:type="dxa"/>
          </w:tcPr>
          <w:p w14:paraId="6060E969" w14:textId="2674292A" w:rsidR="0020708A" w:rsidRPr="00014413" w:rsidRDefault="0020708A" w:rsidP="002463AD">
            <w:pPr>
              <w:tabs>
                <w:tab w:val="left" w:pos="-1440"/>
                <w:tab w:val="left" w:pos="-720"/>
                <w:tab w:val="left" w:pos="360"/>
                <w:tab w:val="left" w:pos="720"/>
                <w:tab w:val="left" w:pos="1152"/>
              </w:tabs>
              <w:rPr>
                <w:rFonts w:cs="Arial"/>
                <w:b/>
                <w:spacing w:val="-3"/>
                <w:szCs w:val="22"/>
              </w:rPr>
            </w:pPr>
          </w:p>
        </w:tc>
        <w:tc>
          <w:tcPr>
            <w:tcW w:w="2358" w:type="dxa"/>
          </w:tcPr>
          <w:p w14:paraId="00E75729" w14:textId="77777777" w:rsidR="0020708A" w:rsidRPr="00014413" w:rsidRDefault="0020708A" w:rsidP="002463AD">
            <w:pPr>
              <w:tabs>
                <w:tab w:val="left" w:pos="-1440"/>
                <w:tab w:val="left" w:pos="-720"/>
                <w:tab w:val="left" w:pos="360"/>
                <w:tab w:val="left" w:pos="720"/>
                <w:tab w:val="left" w:pos="1152"/>
              </w:tabs>
              <w:rPr>
                <w:rFonts w:cs="Arial"/>
                <w:spacing w:val="-3"/>
                <w:szCs w:val="22"/>
              </w:rPr>
            </w:pPr>
          </w:p>
        </w:tc>
      </w:tr>
      <w:tr w:rsidR="0020708A" w:rsidRPr="00014413" w14:paraId="5656B3F4" w14:textId="77777777" w:rsidTr="00E12337">
        <w:trPr>
          <w:trHeight w:val="29"/>
        </w:trPr>
        <w:tc>
          <w:tcPr>
            <w:tcW w:w="1440" w:type="dxa"/>
            <w:tcMar>
              <w:top w:w="86" w:type="dxa"/>
              <w:left w:w="115" w:type="dxa"/>
              <w:bottom w:w="86" w:type="dxa"/>
              <w:right w:w="115" w:type="dxa"/>
            </w:tcMar>
          </w:tcPr>
          <w:p w14:paraId="275D6FA0" w14:textId="77777777" w:rsidR="0020708A" w:rsidRPr="00014413" w:rsidRDefault="0020708A" w:rsidP="002463AD">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680" w:type="dxa"/>
            <w:tcMar>
              <w:top w:w="86" w:type="dxa"/>
              <w:left w:w="115" w:type="dxa"/>
              <w:bottom w:w="86" w:type="dxa"/>
              <w:right w:w="115" w:type="dxa"/>
            </w:tcMar>
          </w:tcPr>
          <w:p w14:paraId="46901A3A" w14:textId="5E8FEE04" w:rsidR="0020708A" w:rsidRPr="005E399B" w:rsidRDefault="00924623" w:rsidP="002463AD">
            <w:pPr>
              <w:tabs>
                <w:tab w:val="left" w:pos="-1440"/>
                <w:tab w:val="left" w:pos="-720"/>
                <w:tab w:val="left" w:pos="360"/>
                <w:tab w:val="left" w:pos="720"/>
                <w:tab w:val="left" w:pos="1152"/>
              </w:tabs>
              <w:rPr>
                <w:rFonts w:cs="Arial"/>
                <w:spacing w:val="-3"/>
                <w:szCs w:val="22"/>
              </w:rPr>
            </w:pPr>
            <w:r>
              <w:rPr>
                <w:rFonts w:cs="Arial"/>
                <w:spacing w:val="-3"/>
                <w:szCs w:val="22"/>
              </w:rPr>
              <w:t>Administrative Services</w:t>
            </w:r>
          </w:p>
        </w:tc>
        <w:tc>
          <w:tcPr>
            <w:tcW w:w="1080" w:type="dxa"/>
          </w:tcPr>
          <w:p w14:paraId="214AF964" w14:textId="77777777" w:rsidR="0020708A" w:rsidRPr="00014413" w:rsidRDefault="0020708A" w:rsidP="002463AD">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358" w:type="dxa"/>
            <w:tcMar>
              <w:top w:w="86" w:type="dxa"/>
              <w:left w:w="115" w:type="dxa"/>
              <w:bottom w:w="86" w:type="dxa"/>
              <w:right w:w="115" w:type="dxa"/>
            </w:tcMar>
          </w:tcPr>
          <w:p w14:paraId="544E2E65" w14:textId="695090F5" w:rsidR="0020708A" w:rsidRPr="00014413" w:rsidRDefault="00762245" w:rsidP="002463AD">
            <w:pPr>
              <w:tabs>
                <w:tab w:val="left" w:pos="-1440"/>
                <w:tab w:val="left" w:pos="-720"/>
                <w:tab w:val="left" w:pos="360"/>
                <w:tab w:val="left" w:pos="720"/>
                <w:tab w:val="left" w:pos="1152"/>
              </w:tabs>
              <w:rPr>
                <w:rFonts w:cs="Arial"/>
                <w:spacing w:val="-3"/>
                <w:szCs w:val="22"/>
              </w:rPr>
            </w:pPr>
            <w:r>
              <w:rPr>
                <w:rFonts w:cs="Arial"/>
                <w:spacing w:val="-3"/>
                <w:szCs w:val="22"/>
              </w:rPr>
              <w:t>CM-14</w:t>
            </w:r>
            <w:bookmarkStart w:id="0" w:name="_GoBack"/>
            <w:bookmarkEnd w:id="0"/>
          </w:p>
        </w:tc>
      </w:tr>
      <w:tr w:rsidR="0020708A" w:rsidRPr="00014413" w14:paraId="36C21422" w14:textId="77777777" w:rsidTr="00E12337">
        <w:tc>
          <w:tcPr>
            <w:tcW w:w="1440" w:type="dxa"/>
            <w:tcMar>
              <w:top w:w="86" w:type="dxa"/>
              <w:left w:w="115" w:type="dxa"/>
              <w:bottom w:w="86" w:type="dxa"/>
              <w:right w:w="115" w:type="dxa"/>
            </w:tcMar>
          </w:tcPr>
          <w:p w14:paraId="57427A9F" w14:textId="77777777" w:rsidR="0020708A" w:rsidRPr="00D82D1D" w:rsidRDefault="0020708A" w:rsidP="002463AD">
            <w:pPr>
              <w:tabs>
                <w:tab w:val="left" w:pos="-1440"/>
                <w:tab w:val="left" w:pos="-720"/>
                <w:tab w:val="left" w:pos="360"/>
                <w:tab w:val="left" w:pos="720"/>
                <w:tab w:val="left" w:pos="1152"/>
              </w:tabs>
              <w:rPr>
                <w:rFonts w:cs="Arial"/>
                <w:b/>
                <w:spacing w:val="-3"/>
                <w:szCs w:val="22"/>
              </w:rPr>
            </w:pPr>
            <w:r w:rsidRPr="00D82D1D">
              <w:rPr>
                <w:rFonts w:cs="Arial"/>
                <w:b/>
                <w:spacing w:val="-3"/>
                <w:szCs w:val="22"/>
              </w:rPr>
              <w:t>FLSA:</w:t>
            </w:r>
          </w:p>
        </w:tc>
        <w:tc>
          <w:tcPr>
            <w:tcW w:w="4680" w:type="dxa"/>
            <w:tcMar>
              <w:top w:w="86" w:type="dxa"/>
              <w:left w:w="115" w:type="dxa"/>
              <w:bottom w:w="86" w:type="dxa"/>
              <w:right w:w="115" w:type="dxa"/>
            </w:tcMar>
          </w:tcPr>
          <w:p w14:paraId="2C66FD94" w14:textId="5276B6E4" w:rsidR="0020708A" w:rsidRPr="00D82D1D" w:rsidRDefault="00D82D1D" w:rsidP="002463AD">
            <w:pPr>
              <w:tabs>
                <w:tab w:val="left" w:pos="-1440"/>
                <w:tab w:val="left" w:pos="-720"/>
                <w:tab w:val="left" w:pos="360"/>
                <w:tab w:val="left" w:pos="720"/>
                <w:tab w:val="left" w:pos="1152"/>
              </w:tabs>
              <w:rPr>
                <w:rFonts w:cs="Arial"/>
                <w:spacing w:val="-3"/>
                <w:szCs w:val="22"/>
              </w:rPr>
            </w:pPr>
            <w:r w:rsidRPr="00D82D1D">
              <w:rPr>
                <w:rFonts w:cs="Arial"/>
                <w:spacing w:val="-3"/>
                <w:szCs w:val="22"/>
              </w:rPr>
              <w:t>Exempt</w:t>
            </w:r>
          </w:p>
        </w:tc>
        <w:tc>
          <w:tcPr>
            <w:tcW w:w="1080" w:type="dxa"/>
          </w:tcPr>
          <w:p w14:paraId="061AEC1D" w14:textId="77777777" w:rsidR="0020708A" w:rsidRPr="00D82D1D" w:rsidRDefault="0020708A" w:rsidP="002463AD">
            <w:pPr>
              <w:tabs>
                <w:tab w:val="left" w:pos="-1440"/>
                <w:tab w:val="left" w:pos="-720"/>
                <w:tab w:val="left" w:pos="360"/>
                <w:tab w:val="left" w:pos="720"/>
                <w:tab w:val="left" w:pos="1152"/>
              </w:tabs>
              <w:rPr>
                <w:rFonts w:cs="Arial"/>
                <w:b/>
                <w:spacing w:val="-3"/>
                <w:szCs w:val="22"/>
              </w:rPr>
            </w:pPr>
            <w:r w:rsidRPr="00D82D1D">
              <w:rPr>
                <w:rFonts w:cs="Arial"/>
                <w:b/>
                <w:spacing w:val="-3"/>
                <w:szCs w:val="22"/>
              </w:rPr>
              <w:t>EEO:</w:t>
            </w:r>
          </w:p>
        </w:tc>
        <w:tc>
          <w:tcPr>
            <w:tcW w:w="2358" w:type="dxa"/>
            <w:tcMar>
              <w:top w:w="86" w:type="dxa"/>
              <w:left w:w="115" w:type="dxa"/>
              <w:bottom w:w="86" w:type="dxa"/>
              <w:right w:w="115" w:type="dxa"/>
            </w:tcMar>
          </w:tcPr>
          <w:p w14:paraId="51E0C3BD" w14:textId="0043FAE0" w:rsidR="0020708A" w:rsidRPr="00014413" w:rsidRDefault="00D82D1D" w:rsidP="002463AD">
            <w:pPr>
              <w:tabs>
                <w:tab w:val="left" w:pos="-1440"/>
                <w:tab w:val="left" w:pos="-720"/>
                <w:tab w:val="left" w:pos="360"/>
                <w:tab w:val="left" w:pos="720"/>
                <w:tab w:val="left" w:pos="1152"/>
              </w:tabs>
              <w:rPr>
                <w:rFonts w:cs="Arial"/>
                <w:spacing w:val="-3"/>
                <w:szCs w:val="22"/>
              </w:rPr>
            </w:pPr>
            <w:r w:rsidRPr="00D82D1D">
              <w:rPr>
                <w:rFonts w:cs="Arial"/>
                <w:spacing w:val="-3"/>
                <w:szCs w:val="22"/>
              </w:rPr>
              <w:t>Executive/Administrative/Managerial</w:t>
            </w:r>
          </w:p>
        </w:tc>
      </w:tr>
    </w:tbl>
    <w:p w14:paraId="4669E3D5" w14:textId="77777777" w:rsidR="000018F9" w:rsidRDefault="00335180" w:rsidP="0005061F">
      <w:pPr>
        <w:pStyle w:val="Heading3"/>
        <w:keepNext w:val="0"/>
        <w:spacing w:before="320" w:after="80"/>
        <w:rPr>
          <w:i/>
          <w:spacing w:val="-3"/>
          <w:szCs w:val="28"/>
        </w:rPr>
      </w:pPr>
      <w:r w:rsidRPr="003D3D3D">
        <w:rPr>
          <w:i/>
          <w:spacing w:val="-3"/>
          <w:szCs w:val="28"/>
        </w:rPr>
        <w:t>Class specifications are intended to present a descriptive list of the range of duties performed by employees in the class. Specifications are not intended to reflect all duties performed by individual positions.</w:t>
      </w:r>
    </w:p>
    <w:p w14:paraId="4E4EA01A" w14:textId="107A7F14" w:rsidR="00BD6810" w:rsidRPr="00014413" w:rsidRDefault="00B10FD4" w:rsidP="002463AD">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3960DA1D" w14:textId="4097EA88" w:rsidR="00D00374" w:rsidRDefault="00B148C0" w:rsidP="002463AD">
      <w:pPr>
        <w:rPr>
          <w:rFonts w:cs="Arial"/>
          <w:sz w:val="22"/>
          <w:szCs w:val="22"/>
        </w:rPr>
      </w:pPr>
      <w:r>
        <w:rPr>
          <w:rFonts w:cs="Arial"/>
          <w:sz w:val="22"/>
          <w:szCs w:val="22"/>
        </w:rPr>
        <w:t xml:space="preserve">Under </w:t>
      </w:r>
      <w:r w:rsidR="008B36F1" w:rsidRPr="00CF2815">
        <w:rPr>
          <w:rFonts w:cs="Arial"/>
          <w:sz w:val="22"/>
          <w:szCs w:val="22"/>
        </w:rPr>
        <w:t>general</w:t>
      </w:r>
      <w:r w:rsidR="008B36F1">
        <w:rPr>
          <w:rFonts w:cs="Arial"/>
          <w:sz w:val="22"/>
          <w:szCs w:val="22"/>
        </w:rPr>
        <w:t xml:space="preserve"> </w:t>
      </w:r>
      <w:r w:rsidR="00371D3B">
        <w:rPr>
          <w:rFonts w:cs="Arial"/>
          <w:sz w:val="22"/>
          <w:szCs w:val="22"/>
        </w:rPr>
        <w:t xml:space="preserve">policy </w:t>
      </w:r>
      <w:r>
        <w:rPr>
          <w:rFonts w:cs="Arial"/>
          <w:sz w:val="22"/>
          <w:szCs w:val="22"/>
        </w:rPr>
        <w:t>direction, plan, organize</w:t>
      </w:r>
      <w:r w:rsidR="007B5CC8">
        <w:rPr>
          <w:rFonts w:cs="Arial"/>
          <w:sz w:val="22"/>
          <w:szCs w:val="22"/>
        </w:rPr>
        <w:t>, integrate and direct</w:t>
      </w:r>
      <w:r>
        <w:rPr>
          <w:rFonts w:cs="Arial"/>
          <w:sz w:val="22"/>
          <w:szCs w:val="22"/>
        </w:rPr>
        <w:t xml:space="preserve"> </w:t>
      </w:r>
      <w:r w:rsidR="007B5CC8">
        <w:rPr>
          <w:rFonts w:cs="Arial"/>
          <w:sz w:val="22"/>
          <w:szCs w:val="22"/>
        </w:rPr>
        <w:t xml:space="preserve">the work of </w:t>
      </w:r>
      <w:r w:rsidR="00E12337">
        <w:rPr>
          <w:rFonts w:cs="Arial"/>
          <w:sz w:val="22"/>
          <w:szCs w:val="22"/>
        </w:rPr>
        <w:t>the d</w:t>
      </w:r>
      <w:r w:rsidR="00C03B88">
        <w:rPr>
          <w:rFonts w:cs="Arial"/>
          <w:sz w:val="22"/>
          <w:szCs w:val="22"/>
        </w:rPr>
        <w:t xml:space="preserve">istrict’s </w:t>
      </w:r>
      <w:r w:rsidR="00E12337">
        <w:rPr>
          <w:rFonts w:cs="Arial"/>
          <w:sz w:val="22"/>
          <w:szCs w:val="22"/>
        </w:rPr>
        <w:t>purchasing, contracting</w:t>
      </w:r>
      <w:r w:rsidR="00D67FC3" w:rsidRPr="00D67FC3">
        <w:rPr>
          <w:rFonts w:cs="Arial"/>
          <w:sz w:val="22"/>
          <w:szCs w:val="22"/>
        </w:rPr>
        <w:t xml:space="preserve"> an</w:t>
      </w:r>
      <w:r w:rsidR="00D67FC3">
        <w:rPr>
          <w:rFonts w:cs="Arial"/>
          <w:sz w:val="22"/>
          <w:szCs w:val="22"/>
        </w:rPr>
        <w:t>d material management functions</w:t>
      </w:r>
      <w:r>
        <w:rPr>
          <w:rFonts w:cs="Arial"/>
          <w:sz w:val="22"/>
          <w:szCs w:val="22"/>
        </w:rPr>
        <w:t xml:space="preserve">; </w:t>
      </w:r>
      <w:r w:rsidR="007B5CC8">
        <w:rPr>
          <w:rFonts w:cs="Arial"/>
          <w:sz w:val="22"/>
          <w:szCs w:val="22"/>
        </w:rPr>
        <w:t>provide</w:t>
      </w:r>
      <w:r w:rsidR="007B5CC8" w:rsidRPr="007B5CC8">
        <w:rPr>
          <w:rFonts w:cs="Arial"/>
          <w:sz w:val="22"/>
          <w:szCs w:val="22"/>
        </w:rPr>
        <w:t xml:space="preserve"> expert professional assistance and </w:t>
      </w:r>
      <w:r w:rsidR="007B5CC8" w:rsidRPr="00B71D66">
        <w:rPr>
          <w:rFonts w:cs="Arial"/>
          <w:sz w:val="22"/>
          <w:szCs w:val="22"/>
        </w:rPr>
        <w:t>guidance</w:t>
      </w:r>
      <w:r w:rsidR="007B5CC8" w:rsidRPr="007B5CC8">
        <w:rPr>
          <w:rFonts w:cs="Arial"/>
          <w:sz w:val="22"/>
          <w:szCs w:val="22"/>
        </w:rPr>
        <w:t xml:space="preserve"> to </w:t>
      </w:r>
      <w:r w:rsidR="007B5CC8">
        <w:rPr>
          <w:rFonts w:cs="Arial"/>
          <w:sz w:val="22"/>
          <w:szCs w:val="22"/>
        </w:rPr>
        <w:t xml:space="preserve">district </w:t>
      </w:r>
      <w:r w:rsidR="007B5CC8" w:rsidRPr="007B5CC8">
        <w:rPr>
          <w:rFonts w:cs="Arial"/>
          <w:sz w:val="22"/>
          <w:szCs w:val="22"/>
        </w:rPr>
        <w:t>management on</w:t>
      </w:r>
      <w:r w:rsidR="007B5CC8">
        <w:rPr>
          <w:rFonts w:cs="Arial"/>
          <w:sz w:val="22"/>
          <w:szCs w:val="22"/>
        </w:rPr>
        <w:t xml:space="preserve"> </w:t>
      </w:r>
      <w:r w:rsidR="00D67FC3">
        <w:rPr>
          <w:rFonts w:cs="Arial"/>
          <w:sz w:val="22"/>
          <w:szCs w:val="22"/>
        </w:rPr>
        <w:t>these and related functions and programs</w:t>
      </w:r>
      <w:r w:rsidR="007B5CC8">
        <w:rPr>
          <w:rFonts w:cs="Arial"/>
          <w:sz w:val="22"/>
          <w:szCs w:val="22"/>
        </w:rPr>
        <w:t xml:space="preserve">; </w:t>
      </w:r>
      <w:r w:rsidR="00B10FD4" w:rsidRPr="00014413">
        <w:rPr>
          <w:rFonts w:cs="Arial"/>
          <w:sz w:val="22"/>
          <w:szCs w:val="22"/>
        </w:rPr>
        <w:t>perform</w:t>
      </w:r>
      <w:r w:rsidR="0070316D" w:rsidRPr="00014413">
        <w:rPr>
          <w:rFonts w:cs="Arial"/>
          <w:sz w:val="22"/>
          <w:szCs w:val="22"/>
        </w:rPr>
        <w:t xml:space="preserve"> related duties as assigned.</w:t>
      </w:r>
    </w:p>
    <w:p w14:paraId="351C0209" w14:textId="77777777" w:rsidR="00BD6810" w:rsidRPr="00014413" w:rsidRDefault="00BD6810" w:rsidP="002463AD">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0E86EBD7" w14:textId="77777777" w:rsidR="00AD18D0" w:rsidRPr="00335180" w:rsidRDefault="00AD18D0" w:rsidP="002463AD">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25752525" w14:textId="6A329312" w:rsidR="00DF402B" w:rsidRDefault="00594F2A" w:rsidP="00DF402B">
      <w:pPr>
        <w:pStyle w:val="Default"/>
        <w:widowControl/>
        <w:numPr>
          <w:ilvl w:val="0"/>
          <w:numId w:val="7"/>
        </w:numPr>
        <w:spacing w:after="160"/>
        <w:rPr>
          <w:rFonts w:ascii="Arial" w:hAnsi="Arial"/>
          <w:szCs w:val="22"/>
        </w:rPr>
      </w:pPr>
      <w:r>
        <w:rPr>
          <w:rFonts w:ascii="Arial" w:hAnsi="Arial"/>
          <w:szCs w:val="22"/>
        </w:rPr>
        <w:t>E</w:t>
      </w:r>
      <w:r w:rsidR="00DF402B" w:rsidRPr="00DF402B">
        <w:rPr>
          <w:rFonts w:ascii="Arial" w:hAnsi="Arial"/>
          <w:szCs w:val="22"/>
        </w:rPr>
        <w:t>xhibit an equity-minded focus, responsiveness, and sensitivity to and understanding of the diverse academic, socioeconomic, cultural, gender identity, sexual orientation, and ethnic backgrounds of community college students, and employees, including those with physical or learning disabilities, and successfully foster and support an inclusive educational and employment environment.</w:t>
      </w:r>
    </w:p>
    <w:p w14:paraId="4B3CE57D" w14:textId="52AAE638" w:rsidR="004936FB" w:rsidRDefault="00B148C0" w:rsidP="00492434">
      <w:pPr>
        <w:pStyle w:val="Default"/>
        <w:widowControl/>
        <w:numPr>
          <w:ilvl w:val="0"/>
          <w:numId w:val="7"/>
        </w:numPr>
        <w:spacing w:after="160"/>
        <w:rPr>
          <w:rFonts w:ascii="Arial" w:hAnsi="Arial"/>
          <w:szCs w:val="22"/>
        </w:rPr>
      </w:pPr>
      <w:r>
        <w:rPr>
          <w:rFonts w:ascii="Arial" w:hAnsi="Arial"/>
          <w:szCs w:val="22"/>
        </w:rPr>
        <w:t>Plan</w:t>
      </w:r>
      <w:r w:rsidRPr="00B148C0">
        <w:rPr>
          <w:rFonts w:ascii="Arial" w:hAnsi="Arial"/>
          <w:szCs w:val="22"/>
        </w:rPr>
        <w:t>, organize</w:t>
      </w:r>
      <w:r>
        <w:rPr>
          <w:rFonts w:ascii="Arial" w:hAnsi="Arial"/>
          <w:szCs w:val="22"/>
        </w:rPr>
        <w:t xml:space="preserve">, </w:t>
      </w:r>
      <w:r w:rsidR="001361DC">
        <w:rPr>
          <w:rFonts w:ascii="Arial" w:hAnsi="Arial"/>
          <w:szCs w:val="22"/>
        </w:rPr>
        <w:t>administer</w:t>
      </w:r>
      <w:r w:rsidR="007B5CC8">
        <w:rPr>
          <w:rFonts w:ascii="Arial" w:hAnsi="Arial"/>
          <w:szCs w:val="22"/>
        </w:rPr>
        <w:t xml:space="preserve">, </w:t>
      </w:r>
      <w:r>
        <w:rPr>
          <w:rFonts w:ascii="Arial" w:hAnsi="Arial"/>
          <w:szCs w:val="22"/>
        </w:rPr>
        <w:t>control, integrate</w:t>
      </w:r>
      <w:r w:rsidRPr="00B148C0">
        <w:rPr>
          <w:rFonts w:ascii="Arial" w:hAnsi="Arial"/>
          <w:szCs w:val="22"/>
        </w:rPr>
        <w:t xml:space="preserve"> and eval</w:t>
      </w:r>
      <w:r w:rsidR="007B5CC8">
        <w:rPr>
          <w:rFonts w:ascii="Arial" w:hAnsi="Arial"/>
          <w:szCs w:val="22"/>
        </w:rPr>
        <w:t xml:space="preserve">uate the work of </w:t>
      </w:r>
      <w:r w:rsidR="00173A5E">
        <w:rPr>
          <w:rFonts w:ascii="Arial" w:hAnsi="Arial"/>
          <w:szCs w:val="22"/>
        </w:rPr>
        <w:t xml:space="preserve">the </w:t>
      </w:r>
      <w:r w:rsidR="00D67FC3">
        <w:rPr>
          <w:rFonts w:ascii="Arial" w:hAnsi="Arial"/>
          <w:szCs w:val="22"/>
        </w:rPr>
        <w:t>Purchasing &amp; Material Management</w:t>
      </w:r>
      <w:r w:rsidR="00412BCB">
        <w:rPr>
          <w:rFonts w:ascii="Arial" w:hAnsi="Arial"/>
          <w:szCs w:val="22"/>
        </w:rPr>
        <w:t xml:space="preserve"> </w:t>
      </w:r>
      <w:r w:rsidR="00173A5E">
        <w:rPr>
          <w:rFonts w:ascii="Arial" w:hAnsi="Arial"/>
          <w:szCs w:val="22"/>
        </w:rPr>
        <w:t>department</w:t>
      </w:r>
      <w:r w:rsidR="00EA681E">
        <w:rPr>
          <w:rFonts w:ascii="Arial" w:hAnsi="Arial"/>
          <w:szCs w:val="22"/>
        </w:rPr>
        <w:t xml:space="preserve"> including</w:t>
      </w:r>
      <w:r w:rsidR="00EA681E" w:rsidRPr="00EA681E">
        <w:rPr>
          <w:rFonts w:ascii="Arial" w:hAnsi="Arial"/>
          <w:szCs w:val="22"/>
        </w:rPr>
        <w:t xml:space="preserve"> </w:t>
      </w:r>
      <w:r w:rsidR="00492434" w:rsidRPr="00492434">
        <w:rPr>
          <w:rFonts w:ascii="Arial" w:hAnsi="Arial"/>
          <w:szCs w:val="22"/>
        </w:rPr>
        <w:t xml:space="preserve"> </w:t>
      </w:r>
      <w:r w:rsidR="00492434">
        <w:rPr>
          <w:rFonts w:ascii="Arial" w:hAnsi="Arial"/>
          <w:szCs w:val="22"/>
        </w:rPr>
        <w:t>the procurement of goods and services</w:t>
      </w:r>
      <w:r w:rsidR="00C0494B">
        <w:rPr>
          <w:rFonts w:ascii="Arial" w:hAnsi="Arial"/>
          <w:szCs w:val="22"/>
        </w:rPr>
        <w:t xml:space="preserve">, capital project support, </w:t>
      </w:r>
      <w:r w:rsidR="00EA681E" w:rsidRPr="00D67FC3">
        <w:rPr>
          <w:rFonts w:ascii="Arial" w:hAnsi="Arial"/>
          <w:szCs w:val="22"/>
        </w:rPr>
        <w:t xml:space="preserve">mail services, shipping and receiving, distribution and courier services, warehouse operations, </w:t>
      </w:r>
      <w:r w:rsidR="00FD76DF">
        <w:rPr>
          <w:rFonts w:ascii="Arial" w:hAnsi="Arial"/>
          <w:szCs w:val="22"/>
        </w:rPr>
        <w:t xml:space="preserve">printing and reprographics, </w:t>
      </w:r>
      <w:r w:rsidR="00EA681E" w:rsidRPr="00D67FC3">
        <w:rPr>
          <w:rFonts w:ascii="Arial" w:hAnsi="Arial"/>
          <w:szCs w:val="22"/>
        </w:rPr>
        <w:t>central st</w:t>
      </w:r>
      <w:r w:rsidR="00EA681E">
        <w:rPr>
          <w:rFonts w:ascii="Arial" w:hAnsi="Arial"/>
          <w:szCs w:val="22"/>
        </w:rPr>
        <w:t>ores, records management, fixed-</w:t>
      </w:r>
      <w:r w:rsidR="00EA681E" w:rsidRPr="00D67FC3">
        <w:rPr>
          <w:rFonts w:ascii="Arial" w:hAnsi="Arial"/>
          <w:szCs w:val="22"/>
        </w:rPr>
        <w:t>asset</w:t>
      </w:r>
      <w:r w:rsidR="00EA681E">
        <w:rPr>
          <w:rFonts w:ascii="Arial" w:hAnsi="Arial"/>
          <w:szCs w:val="22"/>
        </w:rPr>
        <w:t>s</w:t>
      </w:r>
      <w:r w:rsidR="00EA681E" w:rsidRPr="00D67FC3">
        <w:rPr>
          <w:rFonts w:ascii="Arial" w:hAnsi="Arial"/>
          <w:szCs w:val="22"/>
        </w:rPr>
        <w:t xml:space="preserve"> m</w:t>
      </w:r>
      <w:r w:rsidR="004F2428">
        <w:rPr>
          <w:rFonts w:ascii="Arial" w:hAnsi="Arial"/>
          <w:szCs w:val="22"/>
        </w:rPr>
        <w:t>anagement and surplus</w:t>
      </w:r>
      <w:r w:rsidR="004936FB">
        <w:rPr>
          <w:rFonts w:ascii="Arial" w:hAnsi="Arial"/>
          <w:szCs w:val="22"/>
        </w:rPr>
        <w:t xml:space="preserve"> </w:t>
      </w:r>
      <w:r w:rsidR="004936FB" w:rsidRPr="00B148C0">
        <w:rPr>
          <w:rFonts w:ascii="Arial" w:hAnsi="Arial"/>
          <w:szCs w:val="22"/>
        </w:rPr>
        <w:t>to achieve the department</w:t>
      </w:r>
      <w:r w:rsidR="004936FB">
        <w:rPr>
          <w:rFonts w:ascii="Arial" w:hAnsi="Arial"/>
          <w:szCs w:val="22"/>
        </w:rPr>
        <w:t>’</w:t>
      </w:r>
      <w:r w:rsidR="004936FB" w:rsidRPr="00B148C0">
        <w:rPr>
          <w:rFonts w:ascii="Arial" w:hAnsi="Arial"/>
          <w:szCs w:val="22"/>
        </w:rPr>
        <w:t xml:space="preserve">s and </w:t>
      </w:r>
      <w:r w:rsidR="004936FB">
        <w:rPr>
          <w:rFonts w:ascii="Arial" w:hAnsi="Arial"/>
          <w:szCs w:val="22"/>
        </w:rPr>
        <w:t>district’s mission, goals, objectives and values</w:t>
      </w:r>
      <w:r w:rsidR="00972CA4">
        <w:rPr>
          <w:rFonts w:ascii="Arial" w:hAnsi="Arial"/>
          <w:szCs w:val="22"/>
        </w:rPr>
        <w:t>.</w:t>
      </w:r>
    </w:p>
    <w:p w14:paraId="62E854CC" w14:textId="6E3A187C" w:rsidR="00CE7D5F" w:rsidRPr="00D67FC3" w:rsidRDefault="00CE7D5F" w:rsidP="002463AD">
      <w:pPr>
        <w:pStyle w:val="Default"/>
        <w:widowControl/>
        <w:numPr>
          <w:ilvl w:val="0"/>
          <w:numId w:val="7"/>
        </w:numPr>
        <w:spacing w:after="160"/>
        <w:rPr>
          <w:rFonts w:ascii="Arial" w:hAnsi="Arial"/>
          <w:szCs w:val="22"/>
        </w:rPr>
      </w:pPr>
      <w:r>
        <w:rPr>
          <w:rFonts w:ascii="Arial" w:hAnsi="Arial"/>
          <w:szCs w:val="22"/>
        </w:rPr>
        <w:t xml:space="preserve">Interpret, analyze, apply and </w:t>
      </w:r>
      <w:r w:rsidRPr="00D67FC3">
        <w:rPr>
          <w:rFonts w:ascii="Arial" w:hAnsi="Arial"/>
          <w:szCs w:val="22"/>
        </w:rPr>
        <w:t xml:space="preserve">make recommendations </w:t>
      </w:r>
      <w:r>
        <w:rPr>
          <w:rFonts w:ascii="Arial" w:hAnsi="Arial"/>
          <w:szCs w:val="22"/>
        </w:rPr>
        <w:t xml:space="preserve">in accordance with applicable </w:t>
      </w:r>
      <w:r w:rsidR="00492434">
        <w:rPr>
          <w:rFonts w:ascii="Arial" w:hAnsi="Arial"/>
          <w:szCs w:val="22"/>
        </w:rPr>
        <w:t xml:space="preserve">mandates, </w:t>
      </w:r>
      <w:r>
        <w:rPr>
          <w:rFonts w:ascii="Arial" w:hAnsi="Arial"/>
          <w:szCs w:val="22"/>
        </w:rPr>
        <w:t>laws, regulations, policie</w:t>
      </w:r>
      <w:r w:rsidR="004F4122">
        <w:rPr>
          <w:rFonts w:ascii="Arial" w:hAnsi="Arial"/>
          <w:szCs w:val="22"/>
        </w:rPr>
        <w:t>s, procedures, ethical standard</w:t>
      </w:r>
      <w:r w:rsidR="004D0FAE">
        <w:rPr>
          <w:rFonts w:ascii="Arial" w:hAnsi="Arial"/>
          <w:szCs w:val="22"/>
        </w:rPr>
        <w:t>s</w:t>
      </w:r>
      <w:r>
        <w:rPr>
          <w:rFonts w:ascii="Arial" w:hAnsi="Arial"/>
          <w:szCs w:val="22"/>
        </w:rPr>
        <w:t xml:space="preserve">, and guidelines; </w:t>
      </w:r>
      <w:r w:rsidRPr="00D67FC3">
        <w:rPr>
          <w:rFonts w:ascii="Arial" w:hAnsi="Arial"/>
          <w:szCs w:val="22"/>
        </w:rPr>
        <w:t xml:space="preserve">confer with legal counsel on to </w:t>
      </w:r>
      <w:r>
        <w:rPr>
          <w:rFonts w:ascii="Arial" w:hAnsi="Arial"/>
          <w:szCs w:val="22"/>
        </w:rPr>
        <w:t>limit liability and maintain</w:t>
      </w:r>
      <w:r w:rsidRPr="00D67FC3">
        <w:rPr>
          <w:rFonts w:ascii="Arial" w:hAnsi="Arial"/>
          <w:szCs w:val="22"/>
        </w:rPr>
        <w:t xml:space="preserve"> district compliance.</w:t>
      </w:r>
    </w:p>
    <w:p w14:paraId="69123F0A" w14:textId="59144376" w:rsidR="00B148C0" w:rsidRPr="00B148C0" w:rsidRDefault="00492434" w:rsidP="00280FB1">
      <w:pPr>
        <w:pStyle w:val="Default"/>
        <w:widowControl/>
        <w:numPr>
          <w:ilvl w:val="0"/>
          <w:numId w:val="7"/>
        </w:numPr>
        <w:spacing w:after="160"/>
        <w:rPr>
          <w:rFonts w:ascii="Arial" w:hAnsi="Arial"/>
          <w:szCs w:val="22"/>
        </w:rPr>
      </w:pPr>
      <w:r w:rsidRPr="00492434">
        <w:rPr>
          <w:rFonts w:ascii="Arial" w:hAnsi="Arial"/>
          <w:szCs w:val="22"/>
        </w:rPr>
        <w:t>Manages and participates in the development and implementation of goals, objectives, policies, and priorities for assigned programs; recommends and administers policies, procedures, and programs to maximize cost effectiveness and value to the District</w:t>
      </w:r>
      <w:r w:rsidR="00280FB1">
        <w:rPr>
          <w:rFonts w:ascii="Arial" w:hAnsi="Arial"/>
          <w:szCs w:val="22"/>
        </w:rPr>
        <w:t xml:space="preserve">. </w:t>
      </w:r>
      <w:r w:rsidR="00280FB1" w:rsidRPr="00280FB1">
        <w:rPr>
          <w:rFonts w:ascii="Arial" w:hAnsi="Arial"/>
          <w:szCs w:val="22"/>
        </w:rPr>
        <w:t xml:space="preserve">Oversees and participates in the development and administration of the annual budget for </w:t>
      </w:r>
      <w:r w:rsidR="00280FB1" w:rsidRPr="00280FB1">
        <w:rPr>
          <w:rFonts w:ascii="Arial" w:hAnsi="Arial"/>
          <w:szCs w:val="22"/>
        </w:rPr>
        <w:lastRenderedPageBreak/>
        <w:t>assigned areas of responsibility; participates in the forecast of funds; monitors and approves expenditures; implements adjustments.</w:t>
      </w:r>
      <w:r w:rsidR="00280FB1" w:rsidRPr="00280FB1" w:rsidDel="00492434">
        <w:rPr>
          <w:rFonts w:ascii="Arial" w:hAnsi="Arial"/>
          <w:szCs w:val="22"/>
        </w:rPr>
        <w:t xml:space="preserve"> </w:t>
      </w:r>
    </w:p>
    <w:p w14:paraId="7C095BB7" w14:textId="32DDA701" w:rsidR="00B148C0" w:rsidRPr="00B148C0" w:rsidRDefault="00280FB1" w:rsidP="00280FB1">
      <w:pPr>
        <w:pStyle w:val="Default"/>
        <w:widowControl/>
        <w:numPr>
          <w:ilvl w:val="0"/>
          <w:numId w:val="7"/>
        </w:numPr>
        <w:spacing w:after="160"/>
        <w:rPr>
          <w:rFonts w:ascii="Arial" w:hAnsi="Arial"/>
          <w:szCs w:val="22"/>
        </w:rPr>
      </w:pPr>
      <w:r w:rsidRPr="00280FB1">
        <w:rPr>
          <w:rFonts w:ascii="Arial" w:hAnsi="Arial"/>
          <w:szCs w:val="22"/>
        </w:rPr>
        <w:t xml:space="preserve">Plans, directs, and coordinates the work of assigned staff; reviews and evaluates work products, methods, and procedures; organizes and meets with staff to plan, develop, and implement effective programs and support services in assigned areas of responsibilities. </w:t>
      </w:r>
    </w:p>
    <w:p w14:paraId="26B3D95C" w14:textId="205B2993" w:rsidR="00B9464C" w:rsidRPr="00D67FC3" w:rsidRDefault="00173A5E" w:rsidP="002463AD">
      <w:pPr>
        <w:pStyle w:val="Default"/>
        <w:widowControl/>
        <w:numPr>
          <w:ilvl w:val="0"/>
          <w:numId w:val="7"/>
        </w:numPr>
        <w:spacing w:after="160"/>
        <w:rPr>
          <w:rFonts w:ascii="Arial" w:hAnsi="Arial"/>
          <w:szCs w:val="22"/>
        </w:rPr>
      </w:pPr>
      <w:r>
        <w:rPr>
          <w:rFonts w:ascii="Arial" w:hAnsi="Arial"/>
          <w:szCs w:val="22"/>
        </w:rPr>
        <w:t>P</w:t>
      </w:r>
      <w:r w:rsidR="00D67FC3" w:rsidRPr="00D67FC3">
        <w:rPr>
          <w:rFonts w:ascii="Arial" w:hAnsi="Arial"/>
          <w:szCs w:val="22"/>
        </w:rPr>
        <w:t xml:space="preserve">lan, direct and </w:t>
      </w:r>
      <w:r w:rsidR="001361DC">
        <w:rPr>
          <w:rFonts w:ascii="Arial" w:hAnsi="Arial"/>
          <w:szCs w:val="22"/>
        </w:rPr>
        <w:t>administer</w:t>
      </w:r>
      <w:r w:rsidR="00D67FC3" w:rsidRPr="00D67FC3">
        <w:rPr>
          <w:rFonts w:ascii="Arial" w:hAnsi="Arial"/>
          <w:szCs w:val="22"/>
        </w:rPr>
        <w:t xml:space="preserve"> </w:t>
      </w:r>
      <w:r w:rsidR="00AA00A2">
        <w:rPr>
          <w:rFonts w:ascii="Arial" w:hAnsi="Arial"/>
          <w:szCs w:val="22"/>
        </w:rPr>
        <w:t xml:space="preserve">the </w:t>
      </w:r>
      <w:r w:rsidR="00280FB1">
        <w:rPr>
          <w:rFonts w:ascii="Arial" w:hAnsi="Arial"/>
          <w:szCs w:val="22"/>
        </w:rPr>
        <w:t xml:space="preserve">complex </w:t>
      </w:r>
      <w:r w:rsidR="00AA00A2">
        <w:rPr>
          <w:rFonts w:ascii="Arial" w:hAnsi="Arial"/>
          <w:szCs w:val="22"/>
        </w:rPr>
        <w:t>procurement</w:t>
      </w:r>
      <w:r w:rsidR="00280FB1">
        <w:rPr>
          <w:rFonts w:ascii="Arial" w:hAnsi="Arial"/>
          <w:szCs w:val="22"/>
        </w:rPr>
        <w:t xml:space="preserve">, </w:t>
      </w:r>
      <w:r w:rsidR="00AA00A2">
        <w:rPr>
          <w:rFonts w:ascii="Arial" w:hAnsi="Arial"/>
          <w:szCs w:val="22"/>
        </w:rPr>
        <w:t xml:space="preserve">contract </w:t>
      </w:r>
      <w:r w:rsidR="00280FB1">
        <w:rPr>
          <w:rFonts w:ascii="Arial" w:hAnsi="Arial"/>
          <w:szCs w:val="22"/>
        </w:rPr>
        <w:t xml:space="preserve">and fixed asset management </w:t>
      </w:r>
      <w:r w:rsidR="00AA00A2">
        <w:rPr>
          <w:rFonts w:ascii="Arial" w:hAnsi="Arial"/>
          <w:szCs w:val="22"/>
        </w:rPr>
        <w:t>activities of the district</w:t>
      </w:r>
      <w:r w:rsidR="00280FB1">
        <w:rPr>
          <w:rFonts w:ascii="Arial" w:hAnsi="Arial"/>
          <w:szCs w:val="22"/>
        </w:rPr>
        <w:t>.</w:t>
      </w:r>
    </w:p>
    <w:p w14:paraId="1FFA7599" w14:textId="04FDABAA" w:rsidR="00FD76DF" w:rsidRPr="00026CD7" w:rsidRDefault="00F24211" w:rsidP="00A56F06">
      <w:pPr>
        <w:pStyle w:val="ListParagraph"/>
        <w:numPr>
          <w:ilvl w:val="0"/>
          <w:numId w:val="7"/>
        </w:numPr>
        <w:spacing w:after="160"/>
        <w:rPr>
          <w:rFonts w:cs="Arial"/>
          <w:strike/>
          <w:sz w:val="22"/>
          <w:szCs w:val="22"/>
        </w:rPr>
      </w:pPr>
      <w:r>
        <w:rPr>
          <w:rFonts w:cs="Arial"/>
          <w:sz w:val="22"/>
          <w:szCs w:val="22"/>
        </w:rPr>
        <w:t>Develop, implement and administer plans and programs to reduce business risk and liability; ensure minimal legal and contractual liability.  Represent the district regarding procurement and contractor claims and dispute/conflict resolution.</w:t>
      </w:r>
    </w:p>
    <w:p w14:paraId="0B548A56" w14:textId="0E9A2195" w:rsidR="00FD76DF" w:rsidRPr="002463AD" w:rsidRDefault="00EA681E" w:rsidP="002463AD">
      <w:pPr>
        <w:pStyle w:val="Default"/>
        <w:widowControl/>
        <w:numPr>
          <w:ilvl w:val="0"/>
          <w:numId w:val="7"/>
        </w:numPr>
        <w:spacing w:after="160"/>
        <w:rPr>
          <w:szCs w:val="22"/>
        </w:rPr>
      </w:pPr>
      <w:r>
        <w:rPr>
          <w:rFonts w:ascii="Arial" w:hAnsi="Arial"/>
          <w:szCs w:val="22"/>
        </w:rPr>
        <w:t>S</w:t>
      </w:r>
      <w:r w:rsidR="00D67FC3" w:rsidRPr="00D67FC3">
        <w:rPr>
          <w:rFonts w:ascii="Arial" w:hAnsi="Arial"/>
          <w:szCs w:val="22"/>
        </w:rPr>
        <w:t xml:space="preserve">erve as </w:t>
      </w:r>
      <w:r w:rsidR="00173A5E">
        <w:rPr>
          <w:rFonts w:ascii="Arial" w:hAnsi="Arial"/>
          <w:szCs w:val="22"/>
        </w:rPr>
        <w:t xml:space="preserve">an </w:t>
      </w:r>
      <w:r w:rsidR="00D67FC3" w:rsidRPr="00D67FC3">
        <w:rPr>
          <w:rFonts w:ascii="Arial" w:hAnsi="Arial"/>
          <w:szCs w:val="22"/>
        </w:rPr>
        <w:t>authorized district signator</w:t>
      </w:r>
      <w:r w:rsidR="00173A5E">
        <w:rPr>
          <w:rFonts w:ascii="Arial" w:hAnsi="Arial"/>
          <w:szCs w:val="22"/>
        </w:rPr>
        <w:t>y</w:t>
      </w:r>
      <w:r w:rsidR="00D67FC3" w:rsidRPr="00D67FC3">
        <w:rPr>
          <w:rFonts w:ascii="Arial" w:hAnsi="Arial"/>
          <w:szCs w:val="22"/>
        </w:rPr>
        <w:t xml:space="preserve"> for the execution of contracts, agreements, </w:t>
      </w:r>
      <w:proofErr w:type="gramStart"/>
      <w:r w:rsidR="00D67FC3" w:rsidRPr="00D67FC3">
        <w:rPr>
          <w:rFonts w:ascii="Arial" w:hAnsi="Arial"/>
          <w:szCs w:val="22"/>
        </w:rPr>
        <w:t>purchases</w:t>
      </w:r>
      <w:proofErr w:type="gramEnd"/>
      <w:r w:rsidR="00594F2A">
        <w:rPr>
          <w:rFonts w:ascii="Arial" w:hAnsi="Arial"/>
          <w:szCs w:val="22"/>
        </w:rPr>
        <w:t xml:space="preserve">, </w:t>
      </w:r>
      <w:r w:rsidR="0059040F">
        <w:rPr>
          <w:rFonts w:ascii="Arial" w:hAnsi="Arial"/>
          <w:szCs w:val="22"/>
        </w:rPr>
        <w:t xml:space="preserve">memorandums of understanding, </w:t>
      </w:r>
      <w:r w:rsidR="00D67FC3" w:rsidRPr="00D67FC3">
        <w:rPr>
          <w:rFonts w:ascii="Arial" w:hAnsi="Arial"/>
          <w:szCs w:val="22"/>
        </w:rPr>
        <w:t>grants, leg</w:t>
      </w:r>
      <w:r w:rsidR="00E12337">
        <w:rPr>
          <w:rFonts w:ascii="Arial" w:hAnsi="Arial"/>
          <w:szCs w:val="22"/>
        </w:rPr>
        <w:t>al documents and IRS reports</w:t>
      </w:r>
      <w:r w:rsidR="00D67FC3">
        <w:rPr>
          <w:rFonts w:ascii="Arial" w:hAnsi="Arial"/>
          <w:szCs w:val="22"/>
        </w:rPr>
        <w:t>.</w:t>
      </w:r>
    </w:p>
    <w:p w14:paraId="095FF614" w14:textId="6B2C01CE" w:rsidR="001B2D2B" w:rsidRPr="00026CD7" w:rsidRDefault="00FD76DF" w:rsidP="00AB70F3">
      <w:pPr>
        <w:pStyle w:val="ListParagraph"/>
        <w:numPr>
          <w:ilvl w:val="0"/>
          <w:numId w:val="7"/>
        </w:numPr>
        <w:spacing w:after="160"/>
        <w:rPr>
          <w:rFonts w:cs="Arial"/>
          <w:sz w:val="22"/>
          <w:szCs w:val="22"/>
        </w:rPr>
      </w:pPr>
      <w:r w:rsidRPr="00B93FAE">
        <w:rPr>
          <w:rFonts w:cs="Arial"/>
          <w:sz w:val="22"/>
          <w:szCs w:val="22"/>
        </w:rPr>
        <w:t>Represent the district in meetings with government agencies, corporations, suppliers, local community groups, professional associat</w:t>
      </w:r>
      <w:r>
        <w:rPr>
          <w:rFonts w:cs="Arial"/>
          <w:sz w:val="22"/>
          <w:szCs w:val="22"/>
        </w:rPr>
        <w:t xml:space="preserve">ions and other organizations; </w:t>
      </w:r>
      <w:r w:rsidRPr="00B93FAE">
        <w:rPr>
          <w:rFonts w:cs="Arial"/>
          <w:sz w:val="22"/>
          <w:szCs w:val="22"/>
        </w:rPr>
        <w:t>active</w:t>
      </w:r>
      <w:r>
        <w:rPr>
          <w:rFonts w:cs="Arial"/>
          <w:sz w:val="22"/>
          <w:szCs w:val="22"/>
        </w:rPr>
        <w:t>ly</w:t>
      </w:r>
      <w:r w:rsidRPr="00B93FAE">
        <w:rPr>
          <w:rFonts w:cs="Arial"/>
          <w:sz w:val="22"/>
          <w:szCs w:val="22"/>
        </w:rPr>
        <w:t xml:space="preserve"> partici</w:t>
      </w:r>
      <w:r>
        <w:rPr>
          <w:rFonts w:cs="Arial"/>
          <w:sz w:val="22"/>
          <w:szCs w:val="22"/>
        </w:rPr>
        <w:softHyphen/>
      </w:r>
      <w:r w:rsidRPr="00B93FAE">
        <w:rPr>
          <w:rFonts w:cs="Arial"/>
          <w:sz w:val="22"/>
          <w:szCs w:val="22"/>
        </w:rPr>
        <w:t>pat</w:t>
      </w:r>
      <w:r>
        <w:rPr>
          <w:rFonts w:cs="Arial"/>
          <w:sz w:val="22"/>
          <w:szCs w:val="22"/>
        </w:rPr>
        <w:t>e</w:t>
      </w:r>
      <w:r w:rsidRPr="00B93FAE">
        <w:rPr>
          <w:rFonts w:cs="Arial"/>
          <w:sz w:val="22"/>
          <w:szCs w:val="22"/>
        </w:rPr>
        <w:t xml:space="preserve"> and support cooperative purchasing/contracting efforts wi</w:t>
      </w:r>
      <w:r>
        <w:rPr>
          <w:rFonts w:cs="Arial"/>
          <w:sz w:val="22"/>
          <w:szCs w:val="22"/>
        </w:rPr>
        <w:t>th a variety of national, state</w:t>
      </w:r>
      <w:r w:rsidRPr="00B93FAE">
        <w:rPr>
          <w:rFonts w:cs="Arial"/>
          <w:sz w:val="22"/>
          <w:szCs w:val="22"/>
        </w:rPr>
        <w:t xml:space="preserve"> and local agencies.</w:t>
      </w:r>
      <w:r w:rsidR="00482C53">
        <w:rPr>
          <w:rFonts w:cs="Arial"/>
          <w:sz w:val="22"/>
          <w:szCs w:val="22"/>
        </w:rPr>
        <w:t xml:space="preserve">  </w:t>
      </w:r>
      <w:r w:rsidR="00AB70F3">
        <w:rPr>
          <w:rFonts w:cs="Arial"/>
          <w:sz w:val="22"/>
          <w:szCs w:val="22"/>
        </w:rPr>
        <w:t>.</w:t>
      </w:r>
    </w:p>
    <w:p w14:paraId="7BEB5949" w14:textId="7B8A791B" w:rsidR="002463AD" w:rsidRPr="002463AD" w:rsidRDefault="002463AD" w:rsidP="002463AD">
      <w:pPr>
        <w:spacing w:before="320" w:after="80"/>
        <w:rPr>
          <w:rFonts w:cs="Arial"/>
          <w:b/>
          <w:sz w:val="22"/>
          <w:szCs w:val="22"/>
        </w:rPr>
      </w:pPr>
      <w:r w:rsidRPr="002463AD">
        <w:rPr>
          <w:rFonts w:cs="Arial"/>
          <w:b/>
          <w:sz w:val="22"/>
          <w:szCs w:val="22"/>
        </w:rPr>
        <w:t>OTHER DUTIES</w:t>
      </w:r>
    </w:p>
    <w:p w14:paraId="7AB9E6A5" w14:textId="77777777" w:rsidR="00AB70F3" w:rsidRPr="00026CD7" w:rsidRDefault="00AB70F3" w:rsidP="002463AD">
      <w:pPr>
        <w:pStyle w:val="ListParagraph"/>
        <w:numPr>
          <w:ilvl w:val="0"/>
          <w:numId w:val="23"/>
        </w:numPr>
        <w:spacing w:after="160"/>
        <w:rPr>
          <w:szCs w:val="22"/>
        </w:rPr>
      </w:pPr>
      <w:r>
        <w:rPr>
          <w:rFonts w:cs="Arial"/>
          <w:sz w:val="22"/>
          <w:szCs w:val="22"/>
        </w:rPr>
        <w:t>Establish and maintain beneficial relationships within and external to the district; serve as an ambassador to the community, local businesses, industry and other college partners.</w:t>
      </w:r>
    </w:p>
    <w:p w14:paraId="61301877" w14:textId="5FFCA7B0" w:rsidR="00FD76DF" w:rsidRPr="002463AD" w:rsidRDefault="00FD76DF" w:rsidP="002463AD">
      <w:pPr>
        <w:pStyle w:val="ListParagraph"/>
        <w:numPr>
          <w:ilvl w:val="0"/>
          <w:numId w:val="23"/>
        </w:numPr>
        <w:spacing w:after="160"/>
        <w:rPr>
          <w:szCs w:val="22"/>
        </w:rPr>
      </w:pPr>
      <w:r w:rsidRPr="00BF2DE2">
        <w:rPr>
          <w:rFonts w:cs="Arial"/>
          <w:sz w:val="22"/>
          <w:szCs w:val="22"/>
        </w:rPr>
        <w:t>Perform related duties as assigned.</w:t>
      </w:r>
    </w:p>
    <w:p w14:paraId="59D6862A" w14:textId="5A418AFA" w:rsidR="00BD6810" w:rsidRPr="00014413" w:rsidRDefault="00335180" w:rsidP="002463AD">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15E5CD1B" w14:textId="77777777" w:rsidR="00BD6810" w:rsidRDefault="00335180" w:rsidP="002463AD">
      <w:pPr>
        <w:pStyle w:val="Heading3"/>
        <w:keepNext w:val="0"/>
        <w:rPr>
          <w:rFonts w:ascii="Arial" w:hAnsi="Arial"/>
          <w:b w:val="0"/>
          <w:sz w:val="22"/>
          <w:szCs w:val="22"/>
        </w:rPr>
      </w:pPr>
      <w:r w:rsidRPr="00335180">
        <w:rPr>
          <w:rFonts w:ascii="Arial" w:hAnsi="Arial"/>
          <w:b w:val="0"/>
          <w:sz w:val="22"/>
          <w:szCs w:val="22"/>
        </w:rPr>
        <w:t xml:space="preserve">KNOWLEDGE OF: </w:t>
      </w:r>
    </w:p>
    <w:p w14:paraId="6F07FBA0" w14:textId="00C8CEE9" w:rsidR="0029443D" w:rsidRDefault="0029443D" w:rsidP="0029443D">
      <w:pPr>
        <w:pStyle w:val="ListParagraph"/>
        <w:numPr>
          <w:ilvl w:val="0"/>
          <w:numId w:val="22"/>
        </w:numPr>
        <w:spacing w:after="120"/>
        <w:rPr>
          <w:rFonts w:cs="Arial"/>
          <w:sz w:val="22"/>
          <w:szCs w:val="22"/>
        </w:rPr>
      </w:pPr>
      <w:r w:rsidRPr="0029443D">
        <w:rPr>
          <w:rFonts w:cs="Arial"/>
          <w:sz w:val="22"/>
          <w:szCs w:val="22"/>
        </w:rPr>
        <w:t>Techniques for providing a high level of customer service by effectively interacting with students, staff, faculty, representatives of outside organizations, and members of the public, including individuals of diverse academic, socioeconomic, ethnic, religious, and cultural backgrounds, physical ability, and sexual orientation.</w:t>
      </w:r>
    </w:p>
    <w:p w14:paraId="0A6B3B5F" w14:textId="6E37D58A" w:rsidR="001D32F4" w:rsidRDefault="001D32F4" w:rsidP="002463AD">
      <w:pPr>
        <w:pStyle w:val="ListParagraph"/>
        <w:numPr>
          <w:ilvl w:val="0"/>
          <w:numId w:val="22"/>
        </w:numPr>
        <w:spacing w:after="120"/>
        <w:rPr>
          <w:rFonts w:cs="Arial"/>
          <w:sz w:val="22"/>
          <w:szCs w:val="22"/>
        </w:rPr>
      </w:pPr>
      <w:r w:rsidRPr="00206E5A">
        <w:rPr>
          <w:rFonts w:cs="Arial"/>
          <w:sz w:val="22"/>
          <w:szCs w:val="22"/>
        </w:rPr>
        <w:t>Applicable federal</w:t>
      </w:r>
      <w:r>
        <w:rPr>
          <w:rFonts w:cs="Arial"/>
          <w:sz w:val="22"/>
          <w:szCs w:val="22"/>
        </w:rPr>
        <w:t xml:space="preserve">, </w:t>
      </w:r>
      <w:r w:rsidRPr="00206E5A">
        <w:rPr>
          <w:rFonts w:cs="Arial"/>
          <w:sz w:val="22"/>
          <w:szCs w:val="22"/>
        </w:rPr>
        <w:t xml:space="preserve">state </w:t>
      </w:r>
      <w:r>
        <w:rPr>
          <w:rFonts w:cs="Arial"/>
          <w:sz w:val="22"/>
          <w:szCs w:val="22"/>
        </w:rPr>
        <w:t xml:space="preserve">and local </w:t>
      </w:r>
      <w:r w:rsidRPr="00206E5A">
        <w:rPr>
          <w:rFonts w:cs="Arial"/>
          <w:sz w:val="22"/>
          <w:szCs w:val="22"/>
        </w:rPr>
        <w:t>laws, rules and regulations</w:t>
      </w:r>
      <w:r>
        <w:rPr>
          <w:rFonts w:cs="Arial"/>
          <w:sz w:val="22"/>
          <w:szCs w:val="22"/>
        </w:rPr>
        <w:t>, including</w:t>
      </w:r>
      <w:r w:rsidRPr="001D32F4">
        <w:rPr>
          <w:rFonts w:cs="Arial"/>
          <w:sz w:val="22"/>
          <w:szCs w:val="22"/>
        </w:rPr>
        <w:t xml:space="preserve"> practices and procedures </w:t>
      </w:r>
      <w:r w:rsidR="00D82D1D">
        <w:rPr>
          <w:rFonts w:cs="Arial"/>
          <w:sz w:val="22"/>
          <w:szCs w:val="22"/>
        </w:rPr>
        <w:t>pertaining</w:t>
      </w:r>
      <w:r w:rsidRPr="001D32F4">
        <w:rPr>
          <w:rFonts w:cs="Arial"/>
          <w:sz w:val="22"/>
          <w:szCs w:val="22"/>
        </w:rPr>
        <w:t xml:space="preserve"> to </w:t>
      </w:r>
      <w:r w:rsidR="00D82D1D">
        <w:rPr>
          <w:rFonts w:cs="Arial"/>
          <w:sz w:val="22"/>
          <w:szCs w:val="22"/>
        </w:rPr>
        <w:t>purchasing and m</w:t>
      </w:r>
      <w:r w:rsidRPr="001D32F4">
        <w:rPr>
          <w:rFonts w:cs="Arial"/>
          <w:sz w:val="22"/>
          <w:szCs w:val="22"/>
        </w:rPr>
        <w:t xml:space="preserve">aterial </w:t>
      </w:r>
      <w:r w:rsidR="00D82D1D">
        <w:rPr>
          <w:rFonts w:cs="Arial"/>
          <w:sz w:val="22"/>
          <w:szCs w:val="22"/>
        </w:rPr>
        <w:t>m</w:t>
      </w:r>
      <w:r w:rsidR="00B24C12">
        <w:rPr>
          <w:rFonts w:cs="Arial"/>
          <w:sz w:val="22"/>
          <w:szCs w:val="22"/>
        </w:rPr>
        <w:t>anagement,</w:t>
      </w:r>
      <w:r w:rsidRPr="001D32F4">
        <w:rPr>
          <w:rFonts w:cs="Arial"/>
          <w:sz w:val="22"/>
          <w:szCs w:val="22"/>
        </w:rPr>
        <w:t xml:space="preserve"> extensive knowledge of contract and business law, California Education Code, Uniform Commercial Code, Public Contract Code, Business and Professions Code, </w:t>
      </w:r>
      <w:r>
        <w:rPr>
          <w:rFonts w:cs="Arial"/>
          <w:sz w:val="22"/>
          <w:szCs w:val="22"/>
        </w:rPr>
        <w:t xml:space="preserve">and </w:t>
      </w:r>
      <w:r w:rsidRPr="001D32F4">
        <w:rPr>
          <w:rFonts w:cs="Arial"/>
          <w:sz w:val="22"/>
          <w:szCs w:val="22"/>
        </w:rPr>
        <w:t>emerging legal concepts pertain</w:t>
      </w:r>
      <w:r w:rsidR="00B24C12">
        <w:rPr>
          <w:rFonts w:cs="Arial"/>
          <w:sz w:val="22"/>
          <w:szCs w:val="22"/>
        </w:rPr>
        <w:softHyphen/>
      </w:r>
      <w:r w:rsidRPr="001D32F4">
        <w:rPr>
          <w:rFonts w:cs="Arial"/>
          <w:sz w:val="22"/>
          <w:szCs w:val="22"/>
        </w:rPr>
        <w:t>ing to electronic commerce and data management.</w:t>
      </w:r>
    </w:p>
    <w:p w14:paraId="0E628230" w14:textId="312EBFA0" w:rsidR="001361DC" w:rsidRDefault="001361DC" w:rsidP="002463AD">
      <w:pPr>
        <w:pStyle w:val="ListParagraph"/>
        <w:numPr>
          <w:ilvl w:val="0"/>
          <w:numId w:val="22"/>
        </w:numPr>
        <w:spacing w:after="120"/>
        <w:rPr>
          <w:rFonts w:cs="Arial"/>
          <w:sz w:val="22"/>
          <w:szCs w:val="22"/>
        </w:rPr>
      </w:pPr>
      <w:r>
        <w:rPr>
          <w:rFonts w:cs="Arial"/>
          <w:sz w:val="22"/>
          <w:szCs w:val="22"/>
        </w:rPr>
        <w:t>Trends, development and application of procurement and material management technologies</w:t>
      </w:r>
      <w:r w:rsidR="0029443D">
        <w:rPr>
          <w:rFonts w:cs="Arial"/>
          <w:sz w:val="22"/>
          <w:szCs w:val="22"/>
        </w:rPr>
        <w:t>, methods</w:t>
      </w:r>
      <w:r>
        <w:rPr>
          <w:rFonts w:cs="Arial"/>
          <w:sz w:val="22"/>
          <w:szCs w:val="22"/>
        </w:rPr>
        <w:t xml:space="preserve"> and strategies</w:t>
      </w:r>
      <w:r w:rsidR="0029443D">
        <w:rPr>
          <w:rFonts w:cs="Arial"/>
          <w:sz w:val="22"/>
          <w:szCs w:val="22"/>
        </w:rPr>
        <w:t xml:space="preserve"> within an institution of higher education</w:t>
      </w:r>
      <w:r>
        <w:rPr>
          <w:rFonts w:cs="Arial"/>
          <w:sz w:val="22"/>
          <w:szCs w:val="22"/>
        </w:rPr>
        <w:t>.</w:t>
      </w:r>
    </w:p>
    <w:p w14:paraId="4F2FEB3B" w14:textId="46622E51" w:rsidR="001361DC" w:rsidRPr="001D32F4" w:rsidRDefault="001361DC" w:rsidP="000018F9">
      <w:pPr>
        <w:pStyle w:val="ListParagraph"/>
        <w:spacing w:after="120"/>
        <w:ind w:left="360"/>
        <w:rPr>
          <w:rFonts w:cs="Arial"/>
          <w:sz w:val="22"/>
          <w:szCs w:val="22"/>
        </w:rPr>
      </w:pPr>
    </w:p>
    <w:p w14:paraId="4ED16BCD" w14:textId="49ED0C86" w:rsidR="001D32F4" w:rsidRDefault="001D32F4" w:rsidP="002463AD">
      <w:pPr>
        <w:pStyle w:val="ListParagraph"/>
        <w:numPr>
          <w:ilvl w:val="0"/>
          <w:numId w:val="22"/>
        </w:numPr>
        <w:spacing w:after="120"/>
        <w:rPr>
          <w:rFonts w:cs="Arial"/>
          <w:sz w:val="22"/>
          <w:szCs w:val="22"/>
        </w:rPr>
      </w:pPr>
      <w:r w:rsidRPr="001D32F4">
        <w:rPr>
          <w:rFonts w:cs="Arial"/>
          <w:sz w:val="22"/>
          <w:szCs w:val="22"/>
        </w:rPr>
        <w:lastRenderedPageBreak/>
        <w:t xml:space="preserve">Principles </w:t>
      </w:r>
      <w:r w:rsidR="0029443D">
        <w:rPr>
          <w:rFonts w:cs="Arial"/>
          <w:sz w:val="22"/>
          <w:szCs w:val="22"/>
        </w:rPr>
        <w:t xml:space="preserve">and </w:t>
      </w:r>
      <w:r w:rsidR="00594F2A">
        <w:rPr>
          <w:rFonts w:cs="Arial"/>
          <w:sz w:val="22"/>
          <w:szCs w:val="22"/>
        </w:rPr>
        <w:t>practices</w:t>
      </w:r>
      <w:r w:rsidR="0029443D">
        <w:rPr>
          <w:rFonts w:cs="Arial"/>
          <w:sz w:val="22"/>
          <w:szCs w:val="22"/>
        </w:rPr>
        <w:t xml:space="preserve"> </w:t>
      </w:r>
      <w:r w:rsidRPr="001D32F4">
        <w:rPr>
          <w:rFonts w:cs="Arial"/>
          <w:sz w:val="22"/>
          <w:szCs w:val="22"/>
        </w:rPr>
        <w:t>of organization, administration</w:t>
      </w:r>
      <w:r w:rsidR="0029443D">
        <w:rPr>
          <w:rFonts w:cs="Arial"/>
          <w:sz w:val="22"/>
          <w:szCs w:val="22"/>
        </w:rPr>
        <w:t>, management, professional development and culture change</w:t>
      </w:r>
    </w:p>
    <w:p w14:paraId="345B3791" w14:textId="799B1C4C" w:rsidR="001D32F4" w:rsidRPr="001D32F4" w:rsidRDefault="001D32F4" w:rsidP="002463AD">
      <w:pPr>
        <w:pStyle w:val="ListParagraph"/>
        <w:numPr>
          <w:ilvl w:val="0"/>
          <w:numId w:val="22"/>
        </w:numPr>
        <w:spacing w:after="120"/>
        <w:rPr>
          <w:rFonts w:cs="Arial"/>
          <w:sz w:val="22"/>
          <w:szCs w:val="22"/>
        </w:rPr>
      </w:pPr>
      <w:r w:rsidRPr="001D32F4">
        <w:rPr>
          <w:rFonts w:cs="Arial"/>
          <w:sz w:val="22"/>
          <w:szCs w:val="22"/>
        </w:rPr>
        <w:t>Principles and practices of sound business communication</w:t>
      </w:r>
      <w:r w:rsidR="00A35E0C">
        <w:rPr>
          <w:rFonts w:cs="Arial"/>
          <w:sz w:val="22"/>
          <w:szCs w:val="22"/>
        </w:rPr>
        <w:t>, including correct English usage, grammar, spelling, punctuation and vocabulary</w:t>
      </w:r>
      <w:r w:rsidRPr="001D32F4">
        <w:rPr>
          <w:rFonts w:cs="Arial"/>
          <w:sz w:val="22"/>
          <w:szCs w:val="22"/>
        </w:rPr>
        <w:t>.</w:t>
      </w:r>
    </w:p>
    <w:p w14:paraId="2A6F83D4" w14:textId="30A357E7" w:rsidR="001D32F4" w:rsidRPr="001D32F4" w:rsidRDefault="001D32F4" w:rsidP="002463AD">
      <w:pPr>
        <w:pStyle w:val="ListParagraph"/>
        <w:numPr>
          <w:ilvl w:val="0"/>
          <w:numId w:val="22"/>
        </w:numPr>
        <w:spacing w:after="120"/>
        <w:rPr>
          <w:rFonts w:cs="Arial"/>
          <w:sz w:val="22"/>
          <w:szCs w:val="22"/>
        </w:rPr>
      </w:pPr>
      <w:r w:rsidRPr="001D32F4">
        <w:rPr>
          <w:rFonts w:cs="Arial"/>
          <w:sz w:val="22"/>
          <w:szCs w:val="22"/>
        </w:rPr>
        <w:t>Research methods and analysis techniques.</w:t>
      </w:r>
    </w:p>
    <w:p w14:paraId="53218276" w14:textId="7505758B" w:rsidR="001D32F4" w:rsidRPr="001D32F4" w:rsidRDefault="001D32F4" w:rsidP="002463AD">
      <w:pPr>
        <w:pStyle w:val="ListParagraph"/>
        <w:numPr>
          <w:ilvl w:val="0"/>
          <w:numId w:val="22"/>
        </w:numPr>
        <w:spacing w:after="120"/>
        <w:rPr>
          <w:rFonts w:cs="Arial"/>
          <w:sz w:val="22"/>
          <w:szCs w:val="22"/>
        </w:rPr>
      </w:pPr>
      <w:r w:rsidRPr="001D32F4">
        <w:rPr>
          <w:rFonts w:cs="Arial"/>
          <w:sz w:val="22"/>
          <w:szCs w:val="22"/>
        </w:rPr>
        <w:t>Principles of project management and proprietary budget funding, including school di</w:t>
      </w:r>
      <w:r w:rsidR="0031475B">
        <w:rPr>
          <w:rFonts w:cs="Arial"/>
          <w:sz w:val="22"/>
          <w:szCs w:val="22"/>
        </w:rPr>
        <w:t>strict budgeting and accounting.</w:t>
      </w:r>
    </w:p>
    <w:p w14:paraId="7DA16C75" w14:textId="2C23ED59" w:rsidR="001D32F4" w:rsidRDefault="001D32F4" w:rsidP="002463AD">
      <w:pPr>
        <w:pStyle w:val="ListParagraph"/>
        <w:numPr>
          <w:ilvl w:val="0"/>
          <w:numId w:val="22"/>
        </w:numPr>
        <w:spacing w:after="120"/>
        <w:rPr>
          <w:rFonts w:cs="Arial"/>
          <w:sz w:val="22"/>
          <w:szCs w:val="22"/>
        </w:rPr>
      </w:pPr>
      <w:r w:rsidRPr="001D32F4">
        <w:rPr>
          <w:rFonts w:cs="Arial"/>
          <w:sz w:val="22"/>
          <w:szCs w:val="22"/>
        </w:rPr>
        <w:t>Community college or public sector capita</w:t>
      </w:r>
      <w:r w:rsidR="0031475B">
        <w:rPr>
          <w:rFonts w:cs="Arial"/>
          <w:sz w:val="22"/>
          <w:szCs w:val="22"/>
        </w:rPr>
        <w:t>l outlay programs and processes.</w:t>
      </w:r>
    </w:p>
    <w:p w14:paraId="6108EF96" w14:textId="49A61746" w:rsidR="001D32F4" w:rsidRPr="00594F2A" w:rsidRDefault="001D32F4" w:rsidP="00594F2A">
      <w:pPr>
        <w:pStyle w:val="ListParagraph"/>
        <w:numPr>
          <w:ilvl w:val="0"/>
          <w:numId w:val="22"/>
        </w:numPr>
        <w:spacing w:after="120"/>
        <w:rPr>
          <w:rFonts w:cs="Arial"/>
          <w:sz w:val="22"/>
          <w:szCs w:val="22"/>
        </w:rPr>
      </w:pPr>
      <w:r w:rsidRPr="001D32F4">
        <w:rPr>
          <w:rFonts w:cs="Arial"/>
          <w:sz w:val="22"/>
          <w:szCs w:val="22"/>
        </w:rPr>
        <w:t>Methods and techniques of conflict</w:t>
      </w:r>
      <w:r w:rsidR="00B24C12">
        <w:rPr>
          <w:rFonts w:cs="Arial"/>
          <w:sz w:val="22"/>
          <w:szCs w:val="22"/>
        </w:rPr>
        <w:t xml:space="preserve"> </w:t>
      </w:r>
      <w:r w:rsidR="000255B6">
        <w:rPr>
          <w:rFonts w:cs="Arial"/>
          <w:sz w:val="22"/>
          <w:szCs w:val="22"/>
        </w:rPr>
        <w:t xml:space="preserve">and dispute </w:t>
      </w:r>
      <w:r w:rsidR="00B24C12">
        <w:rPr>
          <w:rFonts w:cs="Arial"/>
          <w:sz w:val="22"/>
          <w:szCs w:val="22"/>
        </w:rPr>
        <w:t>resolution</w:t>
      </w:r>
      <w:r w:rsidR="000255B6">
        <w:rPr>
          <w:rFonts w:cs="Arial"/>
          <w:sz w:val="22"/>
          <w:szCs w:val="22"/>
        </w:rPr>
        <w:t>, including mediation negotiation strategies</w:t>
      </w:r>
      <w:r w:rsidR="00594F2A">
        <w:rPr>
          <w:rFonts w:cs="Arial"/>
          <w:sz w:val="22"/>
          <w:szCs w:val="22"/>
        </w:rPr>
        <w:t>.</w:t>
      </w:r>
    </w:p>
    <w:p w14:paraId="366E6AE4" w14:textId="7AA72C8A" w:rsidR="001D32F4" w:rsidRPr="001D32F4" w:rsidRDefault="001D32F4" w:rsidP="002463AD">
      <w:pPr>
        <w:pStyle w:val="ListParagraph"/>
        <w:numPr>
          <w:ilvl w:val="0"/>
          <w:numId w:val="22"/>
        </w:numPr>
        <w:spacing w:after="120"/>
        <w:rPr>
          <w:rFonts w:cs="Arial"/>
          <w:sz w:val="22"/>
          <w:szCs w:val="22"/>
        </w:rPr>
      </w:pPr>
      <w:r w:rsidRPr="001D32F4">
        <w:rPr>
          <w:rFonts w:cs="Arial"/>
          <w:sz w:val="22"/>
          <w:szCs w:val="22"/>
        </w:rPr>
        <w:t xml:space="preserve">Laws, codes and regulations governing the administration of district </w:t>
      </w:r>
      <w:r w:rsidR="00594F2A">
        <w:rPr>
          <w:rFonts w:cs="Arial"/>
          <w:sz w:val="22"/>
          <w:szCs w:val="22"/>
        </w:rPr>
        <w:t xml:space="preserve">mail service, </w:t>
      </w:r>
      <w:r w:rsidRPr="001D32F4">
        <w:rPr>
          <w:rFonts w:cs="Arial"/>
          <w:sz w:val="22"/>
          <w:szCs w:val="22"/>
        </w:rPr>
        <w:t>health, safety and property liability issues</w:t>
      </w:r>
      <w:r w:rsidR="00594F2A">
        <w:rPr>
          <w:rFonts w:cs="Arial"/>
          <w:sz w:val="22"/>
          <w:szCs w:val="22"/>
        </w:rPr>
        <w:t>.</w:t>
      </w:r>
    </w:p>
    <w:p w14:paraId="4507713D" w14:textId="23635020" w:rsidR="001D32F4" w:rsidRPr="001D32F4" w:rsidRDefault="00E12337" w:rsidP="002463AD">
      <w:pPr>
        <w:pStyle w:val="ListParagraph"/>
        <w:numPr>
          <w:ilvl w:val="0"/>
          <w:numId w:val="22"/>
        </w:numPr>
        <w:spacing w:after="120"/>
        <w:rPr>
          <w:rFonts w:cs="Arial"/>
          <w:sz w:val="22"/>
          <w:szCs w:val="22"/>
        </w:rPr>
      </w:pPr>
      <w:r>
        <w:rPr>
          <w:rFonts w:cs="Arial"/>
          <w:sz w:val="22"/>
          <w:szCs w:val="22"/>
        </w:rPr>
        <w:t>Fixed-</w:t>
      </w:r>
      <w:r w:rsidR="001D32F4" w:rsidRPr="001D32F4">
        <w:rPr>
          <w:rFonts w:cs="Arial"/>
          <w:sz w:val="22"/>
          <w:szCs w:val="22"/>
        </w:rPr>
        <w:t>asset</w:t>
      </w:r>
      <w:r w:rsidR="005E0346" w:rsidRPr="002B60A4">
        <w:rPr>
          <w:rFonts w:cs="Arial"/>
          <w:strike/>
          <w:sz w:val="22"/>
          <w:szCs w:val="22"/>
        </w:rPr>
        <w:t>s</w:t>
      </w:r>
      <w:r w:rsidR="001D32F4" w:rsidRPr="001D32F4">
        <w:rPr>
          <w:rFonts w:cs="Arial"/>
          <w:sz w:val="22"/>
          <w:szCs w:val="22"/>
        </w:rPr>
        <w:t xml:space="preserve"> management and control applications.</w:t>
      </w:r>
    </w:p>
    <w:p w14:paraId="35143B68" w14:textId="7A64A2FD" w:rsidR="001D32F4" w:rsidRPr="00594F2A" w:rsidRDefault="001D32F4" w:rsidP="00594F2A">
      <w:pPr>
        <w:pStyle w:val="ListParagraph"/>
        <w:numPr>
          <w:ilvl w:val="0"/>
          <w:numId w:val="22"/>
        </w:numPr>
        <w:spacing w:after="120"/>
        <w:rPr>
          <w:rFonts w:cs="Arial"/>
          <w:sz w:val="22"/>
          <w:szCs w:val="22"/>
        </w:rPr>
      </w:pPr>
      <w:r w:rsidRPr="001D32F4">
        <w:rPr>
          <w:rFonts w:cs="Arial"/>
          <w:sz w:val="22"/>
          <w:szCs w:val="22"/>
        </w:rPr>
        <w:t xml:space="preserve">Information technology and systems including implementation and maintenance of </w:t>
      </w:r>
      <w:r w:rsidR="0029443D">
        <w:rPr>
          <w:rFonts w:cs="Arial"/>
          <w:sz w:val="22"/>
          <w:szCs w:val="22"/>
        </w:rPr>
        <w:t>Workday or similar</w:t>
      </w:r>
      <w:r w:rsidRPr="001D32F4">
        <w:rPr>
          <w:rFonts w:cs="Arial"/>
          <w:sz w:val="22"/>
          <w:szCs w:val="22"/>
        </w:rPr>
        <w:t xml:space="preserve"> enter</w:t>
      </w:r>
      <w:r w:rsidR="00E12337">
        <w:rPr>
          <w:rFonts w:cs="Arial"/>
          <w:sz w:val="22"/>
          <w:szCs w:val="22"/>
        </w:rPr>
        <w:softHyphen/>
      </w:r>
      <w:r w:rsidRPr="001D32F4">
        <w:rPr>
          <w:rFonts w:cs="Arial"/>
          <w:sz w:val="22"/>
          <w:szCs w:val="22"/>
        </w:rPr>
        <w:t>prise resource-based</w:t>
      </w:r>
      <w:r w:rsidR="005E0346">
        <w:rPr>
          <w:rFonts w:cs="Arial"/>
          <w:sz w:val="22"/>
          <w:szCs w:val="22"/>
        </w:rPr>
        <w:t xml:space="preserve"> automated purchasing and fixed-</w:t>
      </w:r>
      <w:r w:rsidRPr="001D32F4">
        <w:rPr>
          <w:rFonts w:cs="Arial"/>
          <w:sz w:val="22"/>
          <w:szCs w:val="22"/>
        </w:rPr>
        <w:t>asset</w:t>
      </w:r>
      <w:r w:rsidRPr="002B60A4">
        <w:rPr>
          <w:rFonts w:cs="Arial"/>
          <w:strike/>
          <w:sz w:val="22"/>
          <w:szCs w:val="22"/>
        </w:rPr>
        <w:t>s</w:t>
      </w:r>
      <w:r w:rsidRPr="001D32F4">
        <w:rPr>
          <w:rFonts w:cs="Arial"/>
          <w:sz w:val="22"/>
          <w:szCs w:val="22"/>
        </w:rPr>
        <w:t xml:space="preserve"> management system</w:t>
      </w:r>
      <w:r w:rsidR="00B1218B">
        <w:rPr>
          <w:rFonts w:cs="Arial"/>
          <w:sz w:val="22"/>
          <w:szCs w:val="22"/>
        </w:rPr>
        <w:t>s</w:t>
      </w:r>
      <w:r w:rsidRPr="001D32F4">
        <w:rPr>
          <w:rFonts w:cs="Arial"/>
          <w:sz w:val="22"/>
          <w:szCs w:val="22"/>
        </w:rPr>
        <w:t>.</w:t>
      </w:r>
    </w:p>
    <w:p w14:paraId="6437DAF2" w14:textId="77777777" w:rsidR="001D32F4" w:rsidRPr="001D32F4" w:rsidRDefault="001D32F4" w:rsidP="002463AD">
      <w:pPr>
        <w:pStyle w:val="ListParagraph"/>
        <w:numPr>
          <w:ilvl w:val="0"/>
          <w:numId w:val="22"/>
        </w:numPr>
        <w:spacing w:after="120"/>
        <w:rPr>
          <w:rFonts w:cs="Arial"/>
          <w:sz w:val="22"/>
          <w:szCs w:val="22"/>
        </w:rPr>
      </w:pPr>
      <w:r w:rsidRPr="001D32F4">
        <w:rPr>
          <w:rFonts w:cs="Arial"/>
          <w:sz w:val="22"/>
          <w:szCs w:val="22"/>
        </w:rPr>
        <w:t>Interpersonal skills using tact, patience and courtesy.</w:t>
      </w:r>
    </w:p>
    <w:p w14:paraId="4DD771C5" w14:textId="77777777" w:rsidR="001D32F4" w:rsidRPr="001D32F4" w:rsidRDefault="001D32F4" w:rsidP="002463AD">
      <w:pPr>
        <w:pStyle w:val="ListParagraph"/>
        <w:numPr>
          <w:ilvl w:val="0"/>
          <w:numId w:val="22"/>
        </w:numPr>
        <w:spacing w:after="120"/>
        <w:rPr>
          <w:rFonts w:cs="Arial"/>
          <w:sz w:val="22"/>
          <w:szCs w:val="22"/>
        </w:rPr>
      </w:pPr>
      <w:r w:rsidRPr="001D32F4">
        <w:rPr>
          <w:rFonts w:cs="Arial"/>
          <w:sz w:val="22"/>
          <w:szCs w:val="22"/>
        </w:rPr>
        <w:t>District organization, operations, policies and objectives.</w:t>
      </w:r>
    </w:p>
    <w:p w14:paraId="5D347612" w14:textId="77777777" w:rsidR="001D32F4" w:rsidRPr="001D32F4" w:rsidRDefault="001D32F4" w:rsidP="002463AD">
      <w:pPr>
        <w:pStyle w:val="ListParagraph"/>
        <w:numPr>
          <w:ilvl w:val="0"/>
          <w:numId w:val="22"/>
        </w:numPr>
        <w:spacing w:after="120"/>
        <w:rPr>
          <w:rFonts w:cs="Arial"/>
          <w:sz w:val="22"/>
          <w:szCs w:val="22"/>
        </w:rPr>
      </w:pPr>
      <w:r w:rsidRPr="001D32F4">
        <w:rPr>
          <w:rFonts w:cs="Arial"/>
          <w:sz w:val="22"/>
          <w:szCs w:val="22"/>
        </w:rPr>
        <w:t>Modern office practices, procedures and equipment.</w:t>
      </w:r>
    </w:p>
    <w:p w14:paraId="0E67D79C" w14:textId="4E430388" w:rsidR="00B148C0" w:rsidRPr="00CD2350" w:rsidRDefault="00FD76DF" w:rsidP="002463AD">
      <w:pPr>
        <w:pStyle w:val="ListParagraph"/>
        <w:numPr>
          <w:ilvl w:val="0"/>
          <w:numId w:val="22"/>
        </w:numPr>
        <w:spacing w:after="120"/>
        <w:rPr>
          <w:rFonts w:cs="Arial"/>
          <w:sz w:val="22"/>
          <w:szCs w:val="22"/>
        </w:rPr>
      </w:pPr>
      <w:r w:rsidRPr="00CD2350">
        <w:rPr>
          <w:rFonts w:cs="Arial"/>
          <w:sz w:val="22"/>
          <w:szCs w:val="22"/>
        </w:rPr>
        <w:t>Applicable s</w:t>
      </w:r>
      <w:r w:rsidR="00B148C0" w:rsidRPr="00CD2350">
        <w:rPr>
          <w:rFonts w:cs="Arial"/>
          <w:sz w:val="22"/>
          <w:szCs w:val="22"/>
        </w:rPr>
        <w:t>afety policies and safe work practices.</w:t>
      </w:r>
    </w:p>
    <w:p w14:paraId="40C74447" w14:textId="77777777" w:rsidR="00BD6810" w:rsidRPr="00335180" w:rsidRDefault="00335180" w:rsidP="002463AD">
      <w:pPr>
        <w:pStyle w:val="Heading3"/>
        <w:keepNext w:val="0"/>
        <w:tabs>
          <w:tab w:val="left" w:pos="360"/>
        </w:tabs>
        <w:spacing w:before="320" w:after="80"/>
        <w:rPr>
          <w:rFonts w:ascii="Arial" w:hAnsi="Arial"/>
          <w:b w:val="0"/>
          <w:sz w:val="22"/>
          <w:szCs w:val="22"/>
        </w:rPr>
      </w:pPr>
      <w:r w:rsidRPr="00335180">
        <w:rPr>
          <w:rFonts w:ascii="Arial" w:hAnsi="Arial"/>
          <w:b w:val="0"/>
          <w:sz w:val="22"/>
          <w:szCs w:val="22"/>
        </w:rPr>
        <w:t xml:space="preserve">ABILITY TO: </w:t>
      </w:r>
    </w:p>
    <w:p w14:paraId="7D493085" w14:textId="69F773F6" w:rsidR="007B5CC8" w:rsidRPr="0031475B" w:rsidRDefault="0031475B" w:rsidP="00B36DE3">
      <w:pPr>
        <w:pStyle w:val="Subhead"/>
        <w:keepNext w:val="0"/>
        <w:numPr>
          <w:ilvl w:val="0"/>
          <w:numId w:val="12"/>
        </w:numPr>
        <w:spacing w:before="0" w:after="120"/>
        <w:rPr>
          <w:rFonts w:cs="Arial"/>
          <w:b w:val="0"/>
          <w:sz w:val="22"/>
          <w:szCs w:val="22"/>
        </w:rPr>
      </w:pPr>
      <w:r w:rsidRPr="00B148C0">
        <w:rPr>
          <w:rFonts w:cs="Arial"/>
          <w:b w:val="0"/>
          <w:sz w:val="22"/>
          <w:szCs w:val="22"/>
        </w:rPr>
        <w:t xml:space="preserve">Plan, </w:t>
      </w:r>
      <w:r>
        <w:rPr>
          <w:rFonts w:cs="Arial"/>
          <w:b w:val="0"/>
          <w:sz w:val="22"/>
          <w:szCs w:val="22"/>
        </w:rPr>
        <w:t xml:space="preserve">organize, </w:t>
      </w:r>
      <w:r w:rsidRPr="00CD2350">
        <w:rPr>
          <w:rFonts w:cs="Arial"/>
          <w:b w:val="0"/>
          <w:sz w:val="22"/>
          <w:szCs w:val="22"/>
        </w:rPr>
        <w:t>manage</w:t>
      </w:r>
      <w:r w:rsidRPr="00B148C0">
        <w:rPr>
          <w:rFonts w:cs="Arial"/>
          <w:b w:val="0"/>
          <w:sz w:val="22"/>
          <w:szCs w:val="22"/>
        </w:rPr>
        <w:t xml:space="preserve">, assign, delegate, review and evaluate the work of </w:t>
      </w:r>
      <w:r w:rsidR="0029443D">
        <w:rPr>
          <w:rFonts w:cs="Arial"/>
          <w:b w:val="0"/>
          <w:sz w:val="22"/>
          <w:szCs w:val="22"/>
        </w:rPr>
        <w:t xml:space="preserve">assigned </w:t>
      </w:r>
      <w:r w:rsidRPr="00B148C0">
        <w:rPr>
          <w:rFonts w:cs="Arial"/>
          <w:b w:val="0"/>
          <w:sz w:val="22"/>
          <w:szCs w:val="22"/>
        </w:rPr>
        <w:t>staff</w:t>
      </w:r>
      <w:r w:rsidR="00B36DE3">
        <w:rPr>
          <w:rFonts w:cs="Arial"/>
          <w:b w:val="0"/>
          <w:sz w:val="22"/>
          <w:szCs w:val="22"/>
        </w:rPr>
        <w:t xml:space="preserve">. </w:t>
      </w:r>
      <w:r w:rsidR="00B36DE3" w:rsidRPr="00B36DE3">
        <w:rPr>
          <w:rFonts w:cs="Arial"/>
          <w:b w:val="0"/>
          <w:sz w:val="22"/>
          <w:szCs w:val="22"/>
        </w:rPr>
        <w:t>Develop and implement goals, objectives, policies, procedures, and work standards for assigned program areas</w:t>
      </w:r>
      <w:r>
        <w:rPr>
          <w:rFonts w:cs="Arial"/>
          <w:b w:val="0"/>
          <w:sz w:val="22"/>
          <w:szCs w:val="22"/>
        </w:rPr>
        <w:t>.</w:t>
      </w:r>
    </w:p>
    <w:p w14:paraId="7BD754C6" w14:textId="1C0BFC94" w:rsidR="007B5CC8" w:rsidRDefault="007B5CC8" w:rsidP="002463AD">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 xml:space="preserve">Define issues, </w:t>
      </w:r>
      <w:r w:rsidR="00B36DE3">
        <w:rPr>
          <w:rFonts w:cs="Arial"/>
          <w:b w:val="0"/>
          <w:sz w:val="22"/>
          <w:szCs w:val="22"/>
        </w:rPr>
        <w:t xml:space="preserve">gather data, </w:t>
      </w:r>
      <w:r w:rsidRPr="007B5CC8">
        <w:rPr>
          <w:rFonts w:cs="Arial"/>
          <w:b w:val="0"/>
          <w:sz w:val="22"/>
          <w:szCs w:val="22"/>
        </w:rPr>
        <w:t>analyze problems, evaluate alternatives and develop sound, independent conclusions and recommendations in accordance with laws, regulations, rules and policies.</w:t>
      </w:r>
    </w:p>
    <w:p w14:paraId="31320E76" w14:textId="77B06EDC" w:rsidR="007B5CC8" w:rsidRPr="007B5CC8" w:rsidRDefault="007B5CC8" w:rsidP="002463AD">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 xml:space="preserve">Work collaboratively with </w:t>
      </w:r>
      <w:r w:rsidR="007C132A">
        <w:rPr>
          <w:rFonts w:cs="Arial"/>
          <w:b w:val="0"/>
          <w:sz w:val="22"/>
          <w:szCs w:val="22"/>
        </w:rPr>
        <w:t xml:space="preserve">deans, </w:t>
      </w:r>
      <w:r w:rsidRPr="007B5CC8">
        <w:rPr>
          <w:rFonts w:cs="Arial"/>
          <w:b w:val="0"/>
          <w:sz w:val="22"/>
          <w:szCs w:val="22"/>
        </w:rPr>
        <w:t>directors</w:t>
      </w:r>
      <w:r w:rsidR="007C132A">
        <w:rPr>
          <w:rFonts w:cs="Arial"/>
          <w:b w:val="0"/>
          <w:sz w:val="22"/>
          <w:szCs w:val="22"/>
        </w:rPr>
        <w:t>, faculty</w:t>
      </w:r>
      <w:r w:rsidRPr="007B5CC8">
        <w:rPr>
          <w:rFonts w:cs="Arial"/>
          <w:b w:val="0"/>
          <w:sz w:val="22"/>
          <w:szCs w:val="22"/>
        </w:rPr>
        <w:t xml:space="preserve"> and managers and provide expert advice and counsel to develop solutions to complex issues.</w:t>
      </w:r>
    </w:p>
    <w:p w14:paraId="68618B99" w14:textId="2FAE6D7B" w:rsidR="007B5CC8" w:rsidRPr="007B5CC8" w:rsidRDefault="007B5CC8" w:rsidP="002463AD">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Organize, set priorities and exercise expert</w:t>
      </w:r>
      <w:r w:rsidR="00B24C12">
        <w:rPr>
          <w:rFonts w:cs="Arial"/>
          <w:b w:val="0"/>
          <w:sz w:val="22"/>
          <w:szCs w:val="22"/>
        </w:rPr>
        <w:t>,</w:t>
      </w:r>
      <w:r w:rsidRPr="007B5CC8">
        <w:rPr>
          <w:rFonts w:cs="Arial"/>
          <w:b w:val="0"/>
          <w:sz w:val="22"/>
          <w:szCs w:val="22"/>
        </w:rPr>
        <w:t xml:space="preserve"> independent judgment within areas of responsi</w:t>
      </w:r>
      <w:r w:rsidR="00B24C12">
        <w:rPr>
          <w:rFonts w:cs="Arial"/>
          <w:b w:val="0"/>
          <w:sz w:val="22"/>
          <w:szCs w:val="22"/>
        </w:rPr>
        <w:softHyphen/>
      </w:r>
      <w:r w:rsidRPr="007B5CC8">
        <w:rPr>
          <w:rFonts w:cs="Arial"/>
          <w:b w:val="0"/>
          <w:sz w:val="22"/>
          <w:szCs w:val="22"/>
        </w:rPr>
        <w:t>bility.</w:t>
      </w:r>
    </w:p>
    <w:p w14:paraId="01355868" w14:textId="77777777" w:rsidR="007B5CC8" w:rsidRPr="007B5CC8" w:rsidRDefault="007B5CC8" w:rsidP="002463AD">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Develop and implement appropriate procedures and controls.</w:t>
      </w:r>
    </w:p>
    <w:p w14:paraId="2C3D4B5B" w14:textId="38319222" w:rsidR="005C2C51" w:rsidRPr="00594F2A" w:rsidRDefault="007B5CC8" w:rsidP="00594F2A">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Prepare clear, concise and compreh</w:t>
      </w:r>
      <w:r w:rsidR="00450D8D">
        <w:rPr>
          <w:rFonts w:cs="Arial"/>
          <w:b w:val="0"/>
          <w:sz w:val="22"/>
          <w:szCs w:val="22"/>
        </w:rPr>
        <w:t>ensive correspondence, reports</w:t>
      </w:r>
      <w:r w:rsidR="005C2C51">
        <w:rPr>
          <w:rFonts w:cs="Arial"/>
          <w:b w:val="0"/>
          <w:sz w:val="22"/>
          <w:szCs w:val="22"/>
        </w:rPr>
        <w:t xml:space="preserve">, </w:t>
      </w:r>
      <w:r w:rsidR="00B36DE3">
        <w:rPr>
          <w:rFonts w:cs="Arial"/>
          <w:b w:val="0"/>
          <w:sz w:val="22"/>
          <w:szCs w:val="22"/>
        </w:rPr>
        <w:t xml:space="preserve">policies, procedures, </w:t>
      </w:r>
      <w:r w:rsidRPr="007B5CC8">
        <w:rPr>
          <w:rFonts w:cs="Arial"/>
          <w:b w:val="0"/>
          <w:sz w:val="22"/>
          <w:szCs w:val="22"/>
        </w:rPr>
        <w:t>studies and other written materials.</w:t>
      </w:r>
    </w:p>
    <w:p w14:paraId="263DD96F" w14:textId="64541AC5" w:rsidR="007B5CC8" w:rsidRPr="00757987" w:rsidRDefault="007B5CC8" w:rsidP="0005061F">
      <w:pPr>
        <w:pStyle w:val="ListParagraph"/>
        <w:numPr>
          <w:ilvl w:val="0"/>
          <w:numId w:val="12"/>
        </w:numPr>
        <w:tabs>
          <w:tab w:val="clear" w:pos="360"/>
        </w:tabs>
        <w:rPr>
          <w:sz w:val="22"/>
        </w:rPr>
      </w:pPr>
      <w:r w:rsidRPr="00757987">
        <w:rPr>
          <w:sz w:val="22"/>
        </w:rPr>
        <w:lastRenderedPageBreak/>
        <w:t>Communicate effectively, both orally and in writing</w:t>
      </w:r>
      <w:r w:rsidR="00594F2A">
        <w:rPr>
          <w:rFonts w:cs="Arial"/>
          <w:sz w:val="22"/>
          <w:szCs w:val="22"/>
        </w:rPr>
        <w:t>, including the ability to p</w:t>
      </w:r>
      <w:r w:rsidR="00594F2A" w:rsidRPr="00594F2A">
        <w:rPr>
          <w:rFonts w:cs="Arial"/>
          <w:sz w:val="22"/>
          <w:szCs w:val="22"/>
        </w:rPr>
        <w:t xml:space="preserve">resent proposals and recommendations clearly, logically and persuasively. </w:t>
      </w:r>
      <w:r w:rsidR="00594F2A" w:rsidRPr="00757987">
        <w:rPr>
          <w:sz w:val="22"/>
        </w:rPr>
        <w:t>Use tact and diplomacy in dealing with sensitive, confidential and complex issues, situations and concerned people.</w:t>
      </w:r>
    </w:p>
    <w:p w14:paraId="2DCB37FD" w14:textId="6B6A1F29" w:rsidR="007B5CC8" w:rsidRPr="007B5CC8" w:rsidRDefault="007B5CC8" w:rsidP="002463AD">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Understand, interpret, explain and apply applicable laws, codes</w:t>
      </w:r>
      <w:r w:rsidR="005C2C51">
        <w:rPr>
          <w:rFonts w:cs="Arial"/>
          <w:b w:val="0"/>
          <w:sz w:val="22"/>
          <w:szCs w:val="22"/>
        </w:rPr>
        <w:t>, regulation</w:t>
      </w:r>
      <w:r w:rsidR="00CD2350">
        <w:rPr>
          <w:rFonts w:cs="Arial"/>
          <w:b w:val="0"/>
          <w:sz w:val="22"/>
          <w:szCs w:val="22"/>
        </w:rPr>
        <w:t>s</w:t>
      </w:r>
      <w:r w:rsidR="00450D8D">
        <w:rPr>
          <w:rFonts w:cs="Arial"/>
          <w:b w:val="0"/>
          <w:sz w:val="22"/>
          <w:szCs w:val="22"/>
        </w:rPr>
        <w:t>,</w:t>
      </w:r>
      <w:r w:rsidR="005C2C51">
        <w:rPr>
          <w:rFonts w:cs="Arial"/>
          <w:b w:val="0"/>
          <w:sz w:val="22"/>
          <w:szCs w:val="22"/>
        </w:rPr>
        <w:t xml:space="preserve"> </w:t>
      </w:r>
      <w:r w:rsidRPr="007B5CC8">
        <w:rPr>
          <w:rFonts w:cs="Arial"/>
          <w:b w:val="0"/>
          <w:sz w:val="22"/>
          <w:szCs w:val="22"/>
        </w:rPr>
        <w:t>ordinances</w:t>
      </w:r>
      <w:r w:rsidR="00450D8D">
        <w:rPr>
          <w:rFonts w:cs="Arial"/>
          <w:b w:val="0"/>
          <w:sz w:val="22"/>
          <w:szCs w:val="22"/>
        </w:rPr>
        <w:t xml:space="preserve">, policies </w:t>
      </w:r>
      <w:r w:rsidR="00450D8D" w:rsidRPr="00CD2350">
        <w:rPr>
          <w:rFonts w:cs="Arial"/>
          <w:b w:val="0"/>
          <w:sz w:val="22"/>
          <w:szCs w:val="22"/>
        </w:rPr>
        <w:t>and</w:t>
      </w:r>
      <w:r w:rsidR="00450D8D">
        <w:rPr>
          <w:rFonts w:cs="Arial"/>
          <w:b w:val="0"/>
          <w:sz w:val="22"/>
          <w:szCs w:val="22"/>
        </w:rPr>
        <w:t xml:space="preserve"> procedures.</w:t>
      </w:r>
    </w:p>
    <w:p w14:paraId="682FB562" w14:textId="5C7B0533" w:rsidR="00B148C0" w:rsidRPr="00B148C0" w:rsidRDefault="00B148C0" w:rsidP="002463AD">
      <w:pPr>
        <w:pStyle w:val="Subhead"/>
        <w:keepNext w:val="0"/>
        <w:numPr>
          <w:ilvl w:val="0"/>
          <w:numId w:val="12"/>
        </w:numPr>
        <w:spacing w:before="0" w:after="120"/>
        <w:rPr>
          <w:rFonts w:cs="Arial"/>
          <w:b w:val="0"/>
          <w:sz w:val="22"/>
          <w:szCs w:val="22"/>
        </w:rPr>
      </w:pPr>
      <w:r w:rsidRPr="00B148C0">
        <w:rPr>
          <w:rFonts w:cs="Arial"/>
          <w:b w:val="0"/>
          <w:sz w:val="22"/>
          <w:szCs w:val="22"/>
        </w:rPr>
        <w:t xml:space="preserve">Represent the district effectively in dealings with </w:t>
      </w:r>
      <w:r w:rsidR="0031475B">
        <w:rPr>
          <w:rFonts w:cs="Arial"/>
          <w:b w:val="0"/>
          <w:sz w:val="22"/>
          <w:szCs w:val="22"/>
        </w:rPr>
        <w:t>external stakeholders</w:t>
      </w:r>
      <w:r w:rsidRPr="00B148C0">
        <w:rPr>
          <w:rFonts w:cs="Arial"/>
          <w:b w:val="0"/>
          <w:sz w:val="22"/>
          <w:szCs w:val="22"/>
        </w:rPr>
        <w:t>.</w:t>
      </w:r>
    </w:p>
    <w:p w14:paraId="1C035D4B" w14:textId="77777777" w:rsidR="00B148C0" w:rsidRPr="00B148C0" w:rsidRDefault="00B148C0" w:rsidP="002463AD">
      <w:pPr>
        <w:pStyle w:val="Subhead"/>
        <w:keepNext w:val="0"/>
        <w:numPr>
          <w:ilvl w:val="0"/>
          <w:numId w:val="12"/>
        </w:numPr>
        <w:tabs>
          <w:tab w:val="left" w:pos="360"/>
        </w:tabs>
        <w:spacing w:before="0" w:after="120"/>
        <w:rPr>
          <w:rFonts w:cs="Arial"/>
          <w:b w:val="0"/>
          <w:sz w:val="22"/>
          <w:szCs w:val="22"/>
        </w:rPr>
      </w:pPr>
      <w:r w:rsidRPr="00B148C0">
        <w:rPr>
          <w:rFonts w:cs="Arial"/>
          <w:b w:val="0"/>
          <w:sz w:val="22"/>
          <w:szCs w:val="22"/>
        </w:rPr>
        <w:t xml:space="preserve">Operate a computer and standard business software. </w:t>
      </w:r>
    </w:p>
    <w:p w14:paraId="481ECC01" w14:textId="639EC1D7" w:rsidR="004B39CD" w:rsidRPr="00594F2A" w:rsidRDefault="00594F2A" w:rsidP="00594F2A">
      <w:pPr>
        <w:pStyle w:val="ListParagraph"/>
        <w:numPr>
          <w:ilvl w:val="0"/>
          <w:numId w:val="12"/>
        </w:numPr>
        <w:rPr>
          <w:rFonts w:cs="Arial"/>
          <w:sz w:val="22"/>
          <w:szCs w:val="22"/>
        </w:rPr>
      </w:pPr>
      <w:r w:rsidRPr="00594F2A">
        <w:rPr>
          <w:rFonts w:cs="Arial"/>
          <w:sz w:val="22"/>
          <w:szCs w:val="22"/>
        </w:rPr>
        <w:t>Establish, maintain, and foster positive and effective working relationships with those c</w:t>
      </w:r>
      <w:r>
        <w:rPr>
          <w:rFonts w:cs="Arial"/>
          <w:sz w:val="22"/>
          <w:szCs w:val="22"/>
        </w:rPr>
        <w:t>ontacted in the course of work.</w:t>
      </w:r>
    </w:p>
    <w:p w14:paraId="60852052" w14:textId="77777777" w:rsidR="00682868" w:rsidRPr="00014413" w:rsidRDefault="00D84F48" w:rsidP="002463A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Demonstrate sensitivity to and understanding of diverse academic, socioeconomic, cultural, ethnic and disability issues.</w:t>
      </w:r>
      <w:r w:rsidR="00BF2DE2">
        <w:rPr>
          <w:rFonts w:cs="Arial"/>
          <w:sz w:val="22"/>
          <w:szCs w:val="22"/>
        </w:rPr>
        <w:t xml:space="preserve"> </w:t>
      </w:r>
    </w:p>
    <w:p w14:paraId="2416D5B1" w14:textId="77777777" w:rsidR="00BD6810" w:rsidRPr="00014413" w:rsidRDefault="00335180" w:rsidP="002463AD">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152C587F" w14:textId="426B514D" w:rsidR="0031475B" w:rsidRDefault="0031475B" w:rsidP="002463AD">
      <w:pPr>
        <w:pStyle w:val="CM13"/>
        <w:widowControl/>
        <w:spacing w:after="240"/>
        <w:rPr>
          <w:rFonts w:ascii="Arial" w:hAnsi="Arial" w:cs="Arial"/>
          <w:szCs w:val="22"/>
        </w:rPr>
      </w:pPr>
      <w:r w:rsidRPr="00014413">
        <w:rPr>
          <w:rFonts w:ascii="Arial" w:hAnsi="Arial" w:cs="Arial"/>
          <w:szCs w:val="22"/>
        </w:rPr>
        <w:t xml:space="preserve">Graduation from </w:t>
      </w:r>
      <w:r>
        <w:rPr>
          <w:rFonts w:ascii="Arial" w:hAnsi="Arial" w:cs="Arial"/>
          <w:szCs w:val="22"/>
        </w:rPr>
        <w:t>an accredited</w:t>
      </w:r>
      <w:r w:rsidRPr="00BE710F">
        <w:rPr>
          <w:rFonts w:ascii="Arial" w:hAnsi="Arial" w:cs="Arial"/>
          <w:szCs w:val="22"/>
        </w:rPr>
        <w:t xml:space="preserve"> </w:t>
      </w:r>
      <w:r w:rsidRPr="00CD2350">
        <w:rPr>
          <w:rFonts w:ascii="Arial" w:hAnsi="Arial" w:cs="Arial"/>
          <w:szCs w:val="22"/>
        </w:rPr>
        <w:t>four-year</w:t>
      </w:r>
      <w:r w:rsidRPr="00BE710F">
        <w:rPr>
          <w:rFonts w:ascii="Arial" w:hAnsi="Arial" w:cs="Arial"/>
          <w:szCs w:val="22"/>
        </w:rPr>
        <w:t xml:space="preserve"> college or university </w:t>
      </w:r>
      <w:r>
        <w:rPr>
          <w:rFonts w:ascii="Arial" w:hAnsi="Arial" w:cs="Arial"/>
          <w:szCs w:val="22"/>
        </w:rPr>
        <w:t xml:space="preserve">with a </w:t>
      </w:r>
      <w:r w:rsidRPr="00CD2350">
        <w:rPr>
          <w:rFonts w:ascii="Arial" w:hAnsi="Arial" w:cs="Arial"/>
          <w:szCs w:val="22"/>
        </w:rPr>
        <w:t>major</w:t>
      </w:r>
      <w:r>
        <w:rPr>
          <w:rFonts w:ascii="Arial" w:hAnsi="Arial" w:cs="Arial"/>
          <w:szCs w:val="22"/>
        </w:rPr>
        <w:t xml:space="preserve"> in </w:t>
      </w:r>
      <w:r w:rsidR="005E0346">
        <w:rPr>
          <w:rFonts w:ascii="Arial" w:hAnsi="Arial" w:cs="Arial"/>
          <w:szCs w:val="22"/>
        </w:rPr>
        <w:t>business a</w:t>
      </w:r>
      <w:r w:rsidRPr="0031475B">
        <w:rPr>
          <w:rFonts w:ascii="Arial" w:hAnsi="Arial" w:cs="Arial"/>
          <w:szCs w:val="22"/>
        </w:rPr>
        <w:t>dmin</w:t>
      </w:r>
      <w:r w:rsidR="00D82D1D">
        <w:rPr>
          <w:rFonts w:ascii="Arial" w:hAnsi="Arial" w:cs="Arial"/>
          <w:szCs w:val="22"/>
        </w:rPr>
        <w:softHyphen/>
      </w:r>
      <w:r w:rsidRPr="0031475B">
        <w:rPr>
          <w:rFonts w:ascii="Arial" w:hAnsi="Arial" w:cs="Arial"/>
          <w:szCs w:val="22"/>
        </w:rPr>
        <w:t>istration or a related field</w:t>
      </w:r>
      <w:r w:rsidR="005E0346">
        <w:rPr>
          <w:rFonts w:ascii="Arial" w:hAnsi="Arial" w:cs="Arial"/>
          <w:szCs w:val="22"/>
        </w:rPr>
        <w:t>,</w:t>
      </w:r>
      <w:r w:rsidRPr="0031475B">
        <w:rPr>
          <w:rFonts w:ascii="Arial" w:hAnsi="Arial" w:cs="Arial"/>
          <w:szCs w:val="22"/>
        </w:rPr>
        <w:t xml:space="preserve"> and </w:t>
      </w:r>
      <w:r w:rsidRPr="002463AD">
        <w:rPr>
          <w:rFonts w:ascii="Arial" w:hAnsi="Arial" w:cs="Arial"/>
          <w:szCs w:val="22"/>
        </w:rPr>
        <w:t>six</w:t>
      </w:r>
      <w:r w:rsidR="002463AD">
        <w:rPr>
          <w:rFonts w:ascii="Arial" w:hAnsi="Arial" w:cs="Arial"/>
          <w:szCs w:val="22"/>
        </w:rPr>
        <w:t xml:space="preserve"> years </w:t>
      </w:r>
      <w:r w:rsidRPr="0031475B">
        <w:rPr>
          <w:rFonts w:ascii="Arial" w:hAnsi="Arial" w:cs="Arial"/>
          <w:szCs w:val="22"/>
        </w:rPr>
        <w:t>of progressively responsible purchasing, contracting and</w:t>
      </w:r>
      <w:r w:rsidR="005E0346">
        <w:rPr>
          <w:rFonts w:ascii="Arial" w:hAnsi="Arial" w:cs="Arial"/>
          <w:szCs w:val="22"/>
        </w:rPr>
        <w:t xml:space="preserve"> material management experience; or an equivalent combination of training and experience.</w:t>
      </w:r>
    </w:p>
    <w:p w14:paraId="614BC3B8" w14:textId="77777777" w:rsidR="0031475B" w:rsidRPr="00014413" w:rsidRDefault="0031475B" w:rsidP="002463AD">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32A063E7" w14:textId="77777777" w:rsidR="0031475B" w:rsidRPr="00014413" w:rsidRDefault="0031475B" w:rsidP="002463AD">
      <w:pPr>
        <w:pStyle w:val="CM13"/>
        <w:widowControl/>
        <w:spacing w:after="240"/>
        <w:rPr>
          <w:rFonts w:ascii="Arial" w:hAnsi="Arial" w:cs="Arial"/>
          <w:szCs w:val="22"/>
        </w:rPr>
      </w:pPr>
      <w:r w:rsidRPr="00014413">
        <w:rPr>
          <w:rFonts w:ascii="Arial" w:hAnsi="Arial" w:cs="Arial"/>
          <w:szCs w:val="22"/>
        </w:rPr>
        <w:t>A valid California driver</w:t>
      </w:r>
      <w:r>
        <w:rPr>
          <w:rFonts w:ascii="Arial" w:hAnsi="Arial" w:cs="Arial"/>
          <w:szCs w:val="22"/>
        </w:rPr>
        <w:t>’</w:t>
      </w:r>
      <w:r w:rsidRPr="00014413">
        <w:rPr>
          <w:rFonts w:ascii="Arial" w:hAnsi="Arial" w:cs="Arial"/>
          <w:szCs w:val="22"/>
        </w:rPr>
        <w:t xml:space="preserve">s license and the ability to maintain insurability under the </w:t>
      </w:r>
      <w:r>
        <w:rPr>
          <w:rFonts w:ascii="Arial" w:hAnsi="Arial" w:cs="Arial"/>
          <w:szCs w:val="22"/>
        </w:rPr>
        <w:t>d</w:t>
      </w:r>
      <w:r w:rsidRPr="00014413">
        <w:rPr>
          <w:rFonts w:ascii="Arial" w:hAnsi="Arial" w:cs="Arial"/>
          <w:szCs w:val="22"/>
        </w:rPr>
        <w:t>istrict</w:t>
      </w:r>
      <w:r>
        <w:rPr>
          <w:rFonts w:ascii="Arial" w:hAnsi="Arial" w:cs="Arial"/>
          <w:szCs w:val="22"/>
        </w:rPr>
        <w:t>’</w:t>
      </w:r>
      <w:r w:rsidRPr="00014413">
        <w:rPr>
          <w:rFonts w:ascii="Arial" w:hAnsi="Arial" w:cs="Arial"/>
          <w:szCs w:val="22"/>
        </w:rPr>
        <w:t>s vehicle insurance program.</w:t>
      </w:r>
      <w:r>
        <w:rPr>
          <w:rFonts w:ascii="Arial" w:hAnsi="Arial" w:cs="Arial"/>
          <w:szCs w:val="22"/>
        </w:rPr>
        <w:t xml:space="preserve"> </w:t>
      </w:r>
    </w:p>
    <w:p w14:paraId="4E256AA3" w14:textId="77777777" w:rsidR="0031475B" w:rsidRPr="001B63A4" w:rsidRDefault="0031475B" w:rsidP="002463AD">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0C78C144" w14:textId="7C5C5C89" w:rsidR="0031475B" w:rsidRPr="001B63A4" w:rsidRDefault="0031475B" w:rsidP="002463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Purchas</w:t>
      </w:r>
      <w:r w:rsidR="005E0346">
        <w:rPr>
          <w:rFonts w:cs="Arial"/>
          <w:color w:val="000000"/>
          <w:sz w:val="22"/>
          <w:szCs w:val="22"/>
        </w:rPr>
        <w:t>i</w:t>
      </w:r>
      <w:r w:rsidR="00173A5E">
        <w:rPr>
          <w:rFonts w:cs="Arial"/>
          <w:color w:val="000000"/>
          <w:sz w:val="22"/>
          <w:szCs w:val="22"/>
        </w:rPr>
        <w:t>ng &amp; Material Management staff and temporary/student workers.</w:t>
      </w:r>
    </w:p>
    <w:p w14:paraId="0F9AFD36" w14:textId="77777777" w:rsidR="0031475B" w:rsidRDefault="0031475B" w:rsidP="002463AD">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47F0BA3D" w14:textId="167ECEBE" w:rsidR="0031475B" w:rsidRPr="00C06FD6" w:rsidRDefault="005E0346" w:rsidP="002463AD">
      <w:pPr>
        <w:tabs>
          <w:tab w:val="left" w:pos="-1440"/>
          <w:tab w:val="left" w:pos="-720"/>
          <w:tab w:val="left" w:pos="720"/>
          <w:tab w:val="left" w:pos="1152"/>
        </w:tabs>
        <w:spacing w:before="160" w:after="80"/>
        <w:rPr>
          <w:rFonts w:cs="Arial"/>
          <w:sz w:val="22"/>
          <w:szCs w:val="22"/>
        </w:rPr>
      </w:pPr>
      <w:r>
        <w:rPr>
          <w:rFonts w:cs="Arial"/>
          <w:bCs/>
          <w:sz w:val="22"/>
          <w:szCs w:val="22"/>
        </w:rPr>
        <w:t>Governing board members,</w:t>
      </w:r>
      <w:r w:rsidR="0031475B" w:rsidRPr="00C06FD6">
        <w:rPr>
          <w:rFonts w:cs="Arial"/>
          <w:bCs/>
          <w:sz w:val="22"/>
          <w:szCs w:val="22"/>
        </w:rPr>
        <w:t xml:space="preserve"> </w:t>
      </w:r>
      <w:r>
        <w:rPr>
          <w:rFonts w:cs="Arial"/>
          <w:sz w:val="22"/>
          <w:szCs w:val="22"/>
        </w:rPr>
        <w:t>d</w:t>
      </w:r>
      <w:r w:rsidR="0031475B" w:rsidRPr="00C06FD6">
        <w:rPr>
          <w:rFonts w:cs="Arial"/>
          <w:sz w:val="22"/>
          <w:szCs w:val="22"/>
        </w:rPr>
        <w:t xml:space="preserve">istrict administrators, </w:t>
      </w:r>
      <w:r w:rsidR="00241A2B">
        <w:rPr>
          <w:rFonts w:cs="Arial"/>
          <w:sz w:val="22"/>
          <w:szCs w:val="22"/>
        </w:rPr>
        <w:t xml:space="preserve">legal counsel, </w:t>
      </w:r>
      <w:r w:rsidR="0031475B" w:rsidRPr="00C06FD6">
        <w:rPr>
          <w:rFonts w:cs="Arial"/>
          <w:sz w:val="22"/>
          <w:szCs w:val="22"/>
        </w:rPr>
        <w:t>faculty, staff</w:t>
      </w:r>
      <w:r>
        <w:rPr>
          <w:rFonts w:cs="Arial"/>
          <w:sz w:val="22"/>
          <w:szCs w:val="22"/>
        </w:rPr>
        <w:t>,</w:t>
      </w:r>
      <w:r w:rsidR="0031475B" w:rsidRPr="00C06FD6">
        <w:rPr>
          <w:rFonts w:cs="Arial"/>
          <w:sz w:val="22"/>
          <w:szCs w:val="22"/>
        </w:rPr>
        <w:t xml:space="preserve"> </w:t>
      </w:r>
      <w:r>
        <w:rPr>
          <w:rFonts w:cs="Arial"/>
          <w:sz w:val="22"/>
          <w:szCs w:val="22"/>
        </w:rPr>
        <w:t>students,</w:t>
      </w:r>
      <w:r w:rsidR="0031475B" w:rsidRPr="00C06FD6">
        <w:rPr>
          <w:rFonts w:cs="Arial"/>
          <w:sz w:val="22"/>
          <w:szCs w:val="22"/>
        </w:rPr>
        <w:t xml:space="preserve"> other </w:t>
      </w:r>
      <w:r w:rsidR="00450D8D">
        <w:rPr>
          <w:rFonts w:cs="Arial"/>
          <w:sz w:val="22"/>
          <w:szCs w:val="22"/>
        </w:rPr>
        <w:t>higher education</w:t>
      </w:r>
      <w:r>
        <w:rPr>
          <w:rFonts w:cs="Arial"/>
          <w:sz w:val="22"/>
          <w:szCs w:val="22"/>
        </w:rPr>
        <w:t xml:space="preserve"> and community organizations, </w:t>
      </w:r>
      <w:r>
        <w:rPr>
          <w:rFonts w:cs="Arial"/>
          <w:bCs/>
          <w:sz w:val="22"/>
          <w:szCs w:val="22"/>
        </w:rPr>
        <w:t xml:space="preserve">foundation/community supporters, </w:t>
      </w:r>
      <w:r w:rsidR="000E256A" w:rsidRPr="00C06FD6">
        <w:rPr>
          <w:rFonts w:cs="Arial"/>
          <w:sz w:val="22"/>
          <w:szCs w:val="22"/>
        </w:rPr>
        <w:t>vendors</w:t>
      </w:r>
      <w:r w:rsidR="000E256A">
        <w:rPr>
          <w:rFonts w:cs="Arial"/>
          <w:sz w:val="22"/>
          <w:szCs w:val="22"/>
        </w:rPr>
        <w:t xml:space="preserve">, contractors, </w:t>
      </w:r>
      <w:r>
        <w:rPr>
          <w:rFonts w:cs="Arial"/>
          <w:bCs/>
          <w:sz w:val="22"/>
          <w:szCs w:val="22"/>
        </w:rPr>
        <w:t>media</w:t>
      </w:r>
      <w:r w:rsidR="0031475B" w:rsidRPr="00C06FD6">
        <w:rPr>
          <w:rFonts w:cs="Arial"/>
          <w:bCs/>
          <w:sz w:val="22"/>
          <w:szCs w:val="22"/>
        </w:rPr>
        <w:t xml:space="preserve"> and </w:t>
      </w:r>
      <w:r>
        <w:rPr>
          <w:rFonts w:cs="Arial"/>
          <w:bCs/>
          <w:sz w:val="22"/>
          <w:szCs w:val="22"/>
        </w:rPr>
        <w:t xml:space="preserve">the </w:t>
      </w:r>
      <w:r w:rsidR="0031475B" w:rsidRPr="00C06FD6">
        <w:rPr>
          <w:rFonts w:cs="Arial"/>
          <w:bCs/>
          <w:sz w:val="22"/>
          <w:szCs w:val="22"/>
        </w:rPr>
        <w:t>general public.</w:t>
      </w:r>
    </w:p>
    <w:p w14:paraId="4E50FB2D" w14:textId="77777777" w:rsidR="00CD2350" w:rsidRDefault="00CD2350">
      <w:pPr>
        <w:spacing w:line="240" w:lineRule="auto"/>
        <w:rPr>
          <w:rFonts w:cs="Arial"/>
          <w:b/>
          <w:bCs/>
          <w:sz w:val="22"/>
          <w:szCs w:val="22"/>
        </w:rPr>
      </w:pPr>
      <w:r>
        <w:rPr>
          <w:rFonts w:cs="Arial"/>
          <w:b/>
          <w:bCs/>
          <w:sz w:val="22"/>
          <w:szCs w:val="22"/>
        </w:rPr>
        <w:br w:type="page"/>
      </w:r>
    </w:p>
    <w:p w14:paraId="49CEBB51" w14:textId="3AC5B8D8" w:rsidR="001B63A4" w:rsidRPr="00CD2350" w:rsidRDefault="001B63A4" w:rsidP="002463AD">
      <w:pPr>
        <w:tabs>
          <w:tab w:val="left" w:pos="-1440"/>
          <w:tab w:val="left" w:pos="-720"/>
          <w:tab w:val="left" w:pos="720"/>
          <w:tab w:val="left" w:pos="1152"/>
        </w:tabs>
        <w:spacing w:before="320" w:after="80"/>
        <w:rPr>
          <w:rFonts w:cs="Arial"/>
          <w:sz w:val="22"/>
          <w:szCs w:val="22"/>
        </w:rPr>
      </w:pPr>
      <w:r w:rsidRPr="001B63A4">
        <w:rPr>
          <w:rFonts w:cs="Arial"/>
          <w:b/>
          <w:bCs/>
          <w:sz w:val="22"/>
          <w:szCs w:val="22"/>
        </w:rPr>
        <w:lastRenderedPageBreak/>
        <w:t>PHYSICAL EFFORT</w:t>
      </w:r>
      <w:r w:rsidRPr="00F85512">
        <w:rPr>
          <w:rFonts w:cs="Arial"/>
          <w:b/>
          <w:bCs/>
          <w:sz w:val="22"/>
          <w:szCs w:val="22"/>
        </w:rPr>
        <w:t>:</w:t>
      </w:r>
      <w:r w:rsidR="00BF2DE2">
        <w:rPr>
          <w:rFonts w:cs="Arial"/>
          <w:b/>
          <w:bCs/>
          <w:sz w:val="22"/>
          <w:szCs w:val="22"/>
        </w:rPr>
        <w:t xml:space="preserve"> </w:t>
      </w:r>
    </w:p>
    <w:p w14:paraId="1AF4E8E5" w14:textId="77777777" w:rsidR="001B63A4" w:rsidRPr="00A232F7" w:rsidRDefault="001B63A4" w:rsidP="002463AD">
      <w:pPr>
        <w:tabs>
          <w:tab w:val="left" w:pos="-1440"/>
          <w:tab w:val="left" w:pos="-720"/>
          <w:tab w:val="left" w:pos="720"/>
          <w:tab w:val="left" w:pos="1152"/>
        </w:tabs>
        <w:spacing w:before="160" w:after="160"/>
        <w:rPr>
          <w:rFonts w:cs="Arial"/>
          <w:i/>
          <w:szCs w:val="22"/>
        </w:rPr>
      </w:pPr>
      <w:r w:rsidRPr="00A232F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40976432" w14:textId="17EBD9B9" w:rsidR="001B63A4" w:rsidRPr="001B63A4" w:rsidRDefault="00BF4AAE" w:rsidP="002463AD">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20708A">
        <w:rPr>
          <w:rFonts w:cs="Arial"/>
          <w:sz w:val="22"/>
          <w:szCs w:val="22"/>
        </w:rPr>
        <w:t xml:space="preserve">up to </w:t>
      </w:r>
      <w:r>
        <w:rPr>
          <w:rFonts w:cs="Arial"/>
          <w:sz w:val="22"/>
          <w:szCs w:val="22"/>
        </w:rPr>
        <w:t>2</w:t>
      </w:r>
      <w:r w:rsidR="001B63A4" w:rsidRPr="001B63A4">
        <w:rPr>
          <w:rFonts w:cs="Arial"/>
          <w:sz w:val="22"/>
          <w:szCs w:val="22"/>
        </w:rPr>
        <w:t>5</w:t>
      </w:r>
      <w:r w:rsidR="000E3C19">
        <w:rPr>
          <w:rFonts w:cs="Arial"/>
          <w:sz w:val="22"/>
          <w:szCs w:val="22"/>
        </w:rPr>
        <w:t xml:space="preserve"> pounds; ability to travel to </w:t>
      </w:r>
      <w:r w:rsidR="001B63A4" w:rsidRPr="001B63A4">
        <w:rPr>
          <w:rFonts w:cs="Arial"/>
          <w:sz w:val="22"/>
          <w:szCs w:val="22"/>
        </w:rPr>
        <w:t>vari</w:t>
      </w:r>
      <w:r w:rsidR="000E3C19">
        <w:rPr>
          <w:rFonts w:cs="Arial"/>
          <w:sz w:val="22"/>
          <w:szCs w:val="22"/>
        </w:rPr>
        <w:t>ous</w:t>
      </w:r>
      <w:r w:rsidR="001B63A4" w:rsidRPr="001B63A4">
        <w:rPr>
          <w:rFonts w:cs="Arial"/>
          <w:sz w:val="22"/>
          <w:szCs w:val="22"/>
        </w:rPr>
        <w:t xml:space="preserve"> locations on and off campus as needed to conduct district business.</w:t>
      </w:r>
    </w:p>
    <w:p w14:paraId="0AEBA530" w14:textId="77777777" w:rsidR="001B63A4" w:rsidRPr="001B63A4" w:rsidRDefault="001B63A4" w:rsidP="002463AD">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0D2CDFCF" w14:textId="57B786CD" w:rsidR="001B63A4" w:rsidRPr="001B63A4" w:rsidRDefault="001B63A4" w:rsidP="002463AD">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0D92B29D" w14:textId="77777777" w:rsidR="001B63A4" w:rsidRPr="001B63A4" w:rsidRDefault="001B63A4" w:rsidP="002463AD">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4FDADD2B" w14:textId="4AE3FAB5" w:rsidR="001B63A4" w:rsidRPr="001B63A4" w:rsidRDefault="001B63A4" w:rsidP="002463A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w:t>
      </w:r>
      <w:r w:rsidR="00197461">
        <w:rPr>
          <w:rFonts w:cs="Arial"/>
          <w:sz w:val="22"/>
          <w:szCs w:val="22"/>
        </w:rPr>
        <w:t>, weekends</w:t>
      </w:r>
      <w:r w:rsidR="00E223C9">
        <w:rPr>
          <w:rFonts w:cs="Arial"/>
          <w:sz w:val="22"/>
          <w:szCs w:val="22"/>
        </w:rPr>
        <w:t xml:space="preserve"> and/or </w:t>
      </w:r>
      <w:r w:rsidR="00197461">
        <w:rPr>
          <w:rFonts w:cs="Arial"/>
          <w:sz w:val="22"/>
          <w:szCs w:val="22"/>
        </w:rPr>
        <w:t xml:space="preserve">holiday </w:t>
      </w:r>
      <w:r w:rsidR="00E223C9">
        <w:rPr>
          <w:rFonts w:cs="Arial"/>
          <w:sz w:val="22"/>
          <w:szCs w:val="22"/>
        </w:rPr>
        <w:t xml:space="preserve">on an as-needed basis. </w:t>
      </w:r>
      <w:r w:rsidRPr="001B63A4">
        <w:rPr>
          <w:rFonts w:cs="Arial"/>
          <w:sz w:val="22"/>
          <w:szCs w:val="22"/>
        </w:rPr>
        <w:t xml:space="preserve">Occasional local travel </w:t>
      </w:r>
      <w:r w:rsidR="00533EBB">
        <w:rPr>
          <w:rFonts w:cs="Arial"/>
          <w:sz w:val="22"/>
          <w:szCs w:val="22"/>
        </w:rPr>
        <w:t xml:space="preserve">or statewide travel </w:t>
      </w:r>
      <w:r w:rsidRPr="001B63A4">
        <w:rPr>
          <w:rFonts w:cs="Arial"/>
          <w:sz w:val="22"/>
          <w:szCs w:val="22"/>
        </w:rPr>
        <w:t xml:space="preserve">may be </w:t>
      </w:r>
      <w:r w:rsidR="00CD2350">
        <w:rPr>
          <w:rFonts w:cs="Arial"/>
          <w:sz w:val="22"/>
          <w:szCs w:val="22"/>
        </w:rPr>
        <w:t>requested</w:t>
      </w:r>
      <w:r w:rsidRPr="001B63A4">
        <w:rPr>
          <w:rFonts w:cs="Arial"/>
          <w:sz w:val="22"/>
          <w:szCs w:val="22"/>
        </w:rPr>
        <w:t>.</w:t>
      </w:r>
    </w:p>
    <w:p w14:paraId="1A6393F0" w14:textId="77777777" w:rsidR="00993DEE" w:rsidRPr="00014413" w:rsidRDefault="00993DEE" w:rsidP="002463AD">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CF3F1" w14:textId="77777777" w:rsidR="003B789A" w:rsidRDefault="003B789A">
      <w:r>
        <w:separator/>
      </w:r>
    </w:p>
  </w:endnote>
  <w:endnote w:type="continuationSeparator" w:id="0">
    <w:p w14:paraId="1325A4C2" w14:textId="77777777" w:rsidR="003B789A" w:rsidRDefault="003B789A">
      <w:r>
        <w:continuationSeparator/>
      </w:r>
    </w:p>
  </w:endnote>
  <w:endnote w:type="continuationNotice" w:id="1">
    <w:p w14:paraId="5E09771C" w14:textId="77777777" w:rsidR="003B789A" w:rsidRDefault="003B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E25D"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5EAD7F25" wp14:editId="40F3A787">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03B5F1"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6C85D60F" w14:textId="77777777" w:rsidR="001B63A4" w:rsidRPr="00F078B1" w:rsidRDefault="001B63A4" w:rsidP="001B63A4">
    <w:pPr>
      <w:pStyle w:val="Footer"/>
      <w:jc w:val="center"/>
      <w:rPr>
        <w:rFonts w:cs="Arial"/>
        <w:b/>
        <w:bCs/>
        <w:szCs w:val="20"/>
      </w:rPr>
    </w:pPr>
  </w:p>
  <w:p w14:paraId="6571FA34" w14:textId="6774ACC8"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F7386A">
      <w:rPr>
        <w:rFonts w:cs="Arial"/>
        <w:b/>
        <w:bCs/>
        <w:szCs w:val="20"/>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D8E5"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5E6EADE6" wp14:editId="571231CF">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B09BBB"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1AC6A86E" w14:textId="77777777" w:rsidR="000E3C19" w:rsidRPr="00F078B1" w:rsidRDefault="000E3C19" w:rsidP="00083551">
    <w:pPr>
      <w:pStyle w:val="Footer"/>
      <w:jc w:val="center"/>
      <w:rPr>
        <w:rFonts w:cs="Arial"/>
        <w:b/>
        <w:bCs/>
        <w:szCs w:val="20"/>
      </w:rPr>
    </w:pPr>
  </w:p>
  <w:p w14:paraId="52383244" w14:textId="0BD4F1BC"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F7386A">
      <w:rPr>
        <w:rFonts w:cs="Arial"/>
        <w:b/>
        <w:bCs/>
        <w:szCs w:val="20"/>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70ECD" w14:textId="77777777" w:rsidR="003B789A" w:rsidRDefault="003B789A">
      <w:r>
        <w:separator/>
      </w:r>
    </w:p>
  </w:footnote>
  <w:footnote w:type="continuationSeparator" w:id="0">
    <w:p w14:paraId="0639006C" w14:textId="77777777" w:rsidR="003B789A" w:rsidRDefault="003B789A">
      <w:r>
        <w:continuationSeparator/>
      </w:r>
    </w:p>
  </w:footnote>
  <w:footnote w:type="continuationNotice" w:id="1">
    <w:p w14:paraId="3851B681" w14:textId="77777777" w:rsidR="003B789A" w:rsidRDefault="003B78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2142D" w14:textId="52D9DD61" w:rsidR="00472510" w:rsidRDefault="00A82CC3" w:rsidP="000E3C19">
    <w:pPr>
      <w:pStyle w:val="Header"/>
      <w:tabs>
        <w:tab w:val="clear" w:pos="8640"/>
        <w:tab w:val="right" w:pos="9360"/>
      </w:tabs>
      <w:spacing w:before="120"/>
      <w:rPr>
        <w:b/>
        <w:noProof/>
        <w:sz w:val="22"/>
      </w:rPr>
    </w:pPr>
    <w:r>
      <w:rPr>
        <w:b/>
        <w:sz w:val="22"/>
      </w:rPr>
      <w:t>D</w:t>
    </w:r>
    <w:r w:rsidR="00924623">
      <w:rPr>
        <w:b/>
        <w:sz w:val="22"/>
      </w:rPr>
      <w:t>irector, Purchasing &amp; Material Management</w:t>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762245">
      <w:rPr>
        <w:b/>
        <w:noProof/>
        <w:sz w:val="22"/>
      </w:rPr>
      <w:t>5</w:t>
    </w:r>
    <w:r w:rsidR="00335180" w:rsidRPr="00335180">
      <w:rPr>
        <w:b/>
        <w:noProof/>
        <w:sz w:val="22"/>
      </w:rPr>
      <w:fldChar w:fldCharType="end"/>
    </w:r>
  </w:p>
  <w:p w14:paraId="1E2CBC58"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6A5432CB" wp14:editId="3B2D94AD">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BCCEA0"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35424613"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1A2D1C"/>
    <w:multiLevelType w:val="hybridMultilevel"/>
    <w:tmpl w:val="7C6473CA"/>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8187D"/>
    <w:multiLevelType w:val="hybridMultilevel"/>
    <w:tmpl w:val="129A15CE"/>
    <w:lvl w:ilvl="0" w:tplc="CDBE9B2C">
      <w:start w:val="1"/>
      <w:numFmt w:val="decimal"/>
      <w:lvlText w:val="%1."/>
      <w:lvlJc w:val="left"/>
      <w:pPr>
        <w:tabs>
          <w:tab w:val="num" w:pos="360"/>
        </w:tabs>
        <w:ind w:left="360" w:hanging="360"/>
      </w:pPr>
      <w:rPr>
        <w:rFonts w:ascii="Arial" w:hAnsi="Arial" w:cs="Arial"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DB066F"/>
    <w:multiLevelType w:val="hybridMultilevel"/>
    <w:tmpl w:val="146EFEE0"/>
    <w:lvl w:ilvl="0" w:tplc="307C4C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FE303AD"/>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9"/>
  </w:num>
  <w:num w:numId="6">
    <w:abstractNumId w:val="18"/>
  </w:num>
  <w:num w:numId="7">
    <w:abstractNumId w:val="19"/>
  </w:num>
  <w:num w:numId="8">
    <w:abstractNumId w:val="7"/>
  </w:num>
  <w:num w:numId="9">
    <w:abstractNumId w:val="10"/>
  </w:num>
  <w:num w:numId="10">
    <w:abstractNumId w:val="16"/>
  </w:num>
  <w:num w:numId="11">
    <w:abstractNumId w:val="11"/>
  </w:num>
  <w:num w:numId="12">
    <w:abstractNumId w:val="13"/>
  </w:num>
  <w:num w:numId="13">
    <w:abstractNumId w:val="22"/>
  </w:num>
  <w:num w:numId="14">
    <w:abstractNumId w:val="20"/>
  </w:num>
  <w:num w:numId="15">
    <w:abstractNumId w:val="5"/>
  </w:num>
  <w:num w:numId="16">
    <w:abstractNumId w:val="4"/>
  </w:num>
  <w:num w:numId="17">
    <w:abstractNumId w:val="6"/>
  </w:num>
  <w:num w:numId="18">
    <w:abstractNumId w:val="17"/>
  </w:num>
  <w:num w:numId="19">
    <w:abstractNumId w:val="8"/>
  </w:num>
  <w:num w:numId="20">
    <w:abstractNumId w:val="14"/>
  </w:num>
  <w:num w:numId="21">
    <w:abstractNumId w:val="23"/>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00F07F-4F4E-44CB-988A-B03D265FDC93}"/>
    <w:docVar w:name="dgnword-eventsink" w:val="707950800"/>
  </w:docVars>
  <w:rsids>
    <w:rsidRoot w:val="00972DAF"/>
    <w:rsid w:val="000018F9"/>
    <w:rsid w:val="00003AB8"/>
    <w:rsid w:val="00014413"/>
    <w:rsid w:val="00022BF5"/>
    <w:rsid w:val="0002397E"/>
    <w:rsid w:val="00024E94"/>
    <w:rsid w:val="000255B6"/>
    <w:rsid w:val="00026CD7"/>
    <w:rsid w:val="000305AA"/>
    <w:rsid w:val="000360E5"/>
    <w:rsid w:val="000362EC"/>
    <w:rsid w:val="0005061F"/>
    <w:rsid w:val="00077C23"/>
    <w:rsid w:val="00083551"/>
    <w:rsid w:val="00085F2C"/>
    <w:rsid w:val="00092503"/>
    <w:rsid w:val="000B54E2"/>
    <w:rsid w:val="000C0C49"/>
    <w:rsid w:val="000E256A"/>
    <w:rsid w:val="000E3C19"/>
    <w:rsid w:val="000E4442"/>
    <w:rsid w:val="000F22BB"/>
    <w:rsid w:val="000F6172"/>
    <w:rsid w:val="000F6412"/>
    <w:rsid w:val="00106187"/>
    <w:rsid w:val="001064D9"/>
    <w:rsid w:val="0010714C"/>
    <w:rsid w:val="001101D5"/>
    <w:rsid w:val="001361DC"/>
    <w:rsid w:val="00167FA8"/>
    <w:rsid w:val="001701E1"/>
    <w:rsid w:val="00172DF2"/>
    <w:rsid w:val="00173A5E"/>
    <w:rsid w:val="00175B3A"/>
    <w:rsid w:val="001775D9"/>
    <w:rsid w:val="00180824"/>
    <w:rsid w:val="00187A67"/>
    <w:rsid w:val="00197461"/>
    <w:rsid w:val="001B2D2B"/>
    <w:rsid w:val="001B63A4"/>
    <w:rsid w:val="001D32F4"/>
    <w:rsid w:val="001D5AD6"/>
    <w:rsid w:val="001F2E14"/>
    <w:rsid w:val="001F6AA7"/>
    <w:rsid w:val="00202AA5"/>
    <w:rsid w:val="00206E5A"/>
    <w:rsid w:val="0020708A"/>
    <w:rsid w:val="00210182"/>
    <w:rsid w:val="002106CB"/>
    <w:rsid w:val="0024118E"/>
    <w:rsid w:val="00241A2B"/>
    <w:rsid w:val="002463AD"/>
    <w:rsid w:val="00254ACF"/>
    <w:rsid w:val="0025564B"/>
    <w:rsid w:val="0025680B"/>
    <w:rsid w:val="0026738A"/>
    <w:rsid w:val="0027542D"/>
    <w:rsid w:val="00280FB1"/>
    <w:rsid w:val="00291D34"/>
    <w:rsid w:val="00293991"/>
    <w:rsid w:val="0029443D"/>
    <w:rsid w:val="002A32A3"/>
    <w:rsid w:val="002B60A4"/>
    <w:rsid w:val="002C03E7"/>
    <w:rsid w:val="002D468E"/>
    <w:rsid w:val="002E3E5A"/>
    <w:rsid w:val="00310C3C"/>
    <w:rsid w:val="0031156E"/>
    <w:rsid w:val="0031475B"/>
    <w:rsid w:val="003250A7"/>
    <w:rsid w:val="00335180"/>
    <w:rsid w:val="003374BC"/>
    <w:rsid w:val="00356EE2"/>
    <w:rsid w:val="00360463"/>
    <w:rsid w:val="00366C9D"/>
    <w:rsid w:val="003671AF"/>
    <w:rsid w:val="00367E96"/>
    <w:rsid w:val="00371D3B"/>
    <w:rsid w:val="00371F9F"/>
    <w:rsid w:val="0037531B"/>
    <w:rsid w:val="003855FB"/>
    <w:rsid w:val="0039134C"/>
    <w:rsid w:val="00392A5B"/>
    <w:rsid w:val="003A51FA"/>
    <w:rsid w:val="003B789A"/>
    <w:rsid w:val="003E724C"/>
    <w:rsid w:val="003F7B4B"/>
    <w:rsid w:val="004032E7"/>
    <w:rsid w:val="00403CB4"/>
    <w:rsid w:val="00412BCB"/>
    <w:rsid w:val="00415B54"/>
    <w:rsid w:val="00434008"/>
    <w:rsid w:val="00444DEA"/>
    <w:rsid w:val="00450D8D"/>
    <w:rsid w:val="004614DA"/>
    <w:rsid w:val="00472510"/>
    <w:rsid w:val="00472D14"/>
    <w:rsid w:val="00482C53"/>
    <w:rsid w:val="00492434"/>
    <w:rsid w:val="00492EA8"/>
    <w:rsid w:val="004936FB"/>
    <w:rsid w:val="004B39CD"/>
    <w:rsid w:val="004C630E"/>
    <w:rsid w:val="004D0FAE"/>
    <w:rsid w:val="004D4D13"/>
    <w:rsid w:val="004D521C"/>
    <w:rsid w:val="004F2428"/>
    <w:rsid w:val="004F4122"/>
    <w:rsid w:val="004F795E"/>
    <w:rsid w:val="005038B1"/>
    <w:rsid w:val="00507B99"/>
    <w:rsid w:val="00520C0F"/>
    <w:rsid w:val="005223E7"/>
    <w:rsid w:val="005236B7"/>
    <w:rsid w:val="005275E1"/>
    <w:rsid w:val="00533EBB"/>
    <w:rsid w:val="00560907"/>
    <w:rsid w:val="00564289"/>
    <w:rsid w:val="0057031D"/>
    <w:rsid w:val="00571D36"/>
    <w:rsid w:val="005856D7"/>
    <w:rsid w:val="0059040F"/>
    <w:rsid w:val="00593548"/>
    <w:rsid w:val="00594C18"/>
    <w:rsid w:val="00594F2A"/>
    <w:rsid w:val="005A0363"/>
    <w:rsid w:val="005C00BC"/>
    <w:rsid w:val="005C183F"/>
    <w:rsid w:val="005C2C51"/>
    <w:rsid w:val="005D1D00"/>
    <w:rsid w:val="005E0346"/>
    <w:rsid w:val="005E0AE8"/>
    <w:rsid w:val="005E399B"/>
    <w:rsid w:val="005E6391"/>
    <w:rsid w:val="00604A63"/>
    <w:rsid w:val="0063328E"/>
    <w:rsid w:val="00637F61"/>
    <w:rsid w:val="006449B9"/>
    <w:rsid w:val="00645F16"/>
    <w:rsid w:val="00646523"/>
    <w:rsid w:val="0066077F"/>
    <w:rsid w:val="00670993"/>
    <w:rsid w:val="00677C0E"/>
    <w:rsid w:val="00682868"/>
    <w:rsid w:val="006A2257"/>
    <w:rsid w:val="006B0E67"/>
    <w:rsid w:val="006C151B"/>
    <w:rsid w:val="006C2F28"/>
    <w:rsid w:val="006E0CF8"/>
    <w:rsid w:val="00700D57"/>
    <w:rsid w:val="0070316D"/>
    <w:rsid w:val="0073057B"/>
    <w:rsid w:val="00757987"/>
    <w:rsid w:val="00762245"/>
    <w:rsid w:val="00763241"/>
    <w:rsid w:val="0076467F"/>
    <w:rsid w:val="007876D9"/>
    <w:rsid w:val="00796AF3"/>
    <w:rsid w:val="007B5CC8"/>
    <w:rsid w:val="007B6DC6"/>
    <w:rsid w:val="007C132A"/>
    <w:rsid w:val="007C2475"/>
    <w:rsid w:val="007D0DD0"/>
    <w:rsid w:val="007E1394"/>
    <w:rsid w:val="008207A2"/>
    <w:rsid w:val="00820CBE"/>
    <w:rsid w:val="00820F35"/>
    <w:rsid w:val="00851001"/>
    <w:rsid w:val="00857178"/>
    <w:rsid w:val="00872286"/>
    <w:rsid w:val="00881AFB"/>
    <w:rsid w:val="008858D3"/>
    <w:rsid w:val="0088660E"/>
    <w:rsid w:val="00886FE2"/>
    <w:rsid w:val="008965A9"/>
    <w:rsid w:val="008A118A"/>
    <w:rsid w:val="008A5E05"/>
    <w:rsid w:val="008A7F25"/>
    <w:rsid w:val="008B36F1"/>
    <w:rsid w:val="008D375B"/>
    <w:rsid w:val="008D4DF8"/>
    <w:rsid w:val="008F3007"/>
    <w:rsid w:val="008F4674"/>
    <w:rsid w:val="009023DE"/>
    <w:rsid w:val="009035E8"/>
    <w:rsid w:val="00924623"/>
    <w:rsid w:val="009445FB"/>
    <w:rsid w:val="009575DA"/>
    <w:rsid w:val="00972CA4"/>
    <w:rsid w:val="00972DAF"/>
    <w:rsid w:val="00986866"/>
    <w:rsid w:val="00993DAB"/>
    <w:rsid w:val="00993DEE"/>
    <w:rsid w:val="00997070"/>
    <w:rsid w:val="009A32B6"/>
    <w:rsid w:val="009A4F75"/>
    <w:rsid w:val="009C4E04"/>
    <w:rsid w:val="009C7C46"/>
    <w:rsid w:val="009D57B8"/>
    <w:rsid w:val="009F0FCC"/>
    <w:rsid w:val="00A100C1"/>
    <w:rsid w:val="00A14EB1"/>
    <w:rsid w:val="00A232F7"/>
    <w:rsid w:val="00A2715F"/>
    <w:rsid w:val="00A273B2"/>
    <w:rsid w:val="00A32B95"/>
    <w:rsid w:val="00A35E0C"/>
    <w:rsid w:val="00A3667D"/>
    <w:rsid w:val="00A41C1E"/>
    <w:rsid w:val="00A41D52"/>
    <w:rsid w:val="00A43A29"/>
    <w:rsid w:val="00A4481A"/>
    <w:rsid w:val="00A56E71"/>
    <w:rsid w:val="00A56F06"/>
    <w:rsid w:val="00A570A4"/>
    <w:rsid w:val="00A74596"/>
    <w:rsid w:val="00A77E4C"/>
    <w:rsid w:val="00A82CC3"/>
    <w:rsid w:val="00A84FF2"/>
    <w:rsid w:val="00A94194"/>
    <w:rsid w:val="00AA00A2"/>
    <w:rsid w:val="00AB70F3"/>
    <w:rsid w:val="00AD18D0"/>
    <w:rsid w:val="00AD6F99"/>
    <w:rsid w:val="00AF69E2"/>
    <w:rsid w:val="00B029EE"/>
    <w:rsid w:val="00B10FD4"/>
    <w:rsid w:val="00B1218B"/>
    <w:rsid w:val="00B148C0"/>
    <w:rsid w:val="00B20243"/>
    <w:rsid w:val="00B24C12"/>
    <w:rsid w:val="00B3599A"/>
    <w:rsid w:val="00B365F0"/>
    <w:rsid w:val="00B36DE3"/>
    <w:rsid w:val="00B662E5"/>
    <w:rsid w:val="00B71A4C"/>
    <w:rsid w:val="00B71D66"/>
    <w:rsid w:val="00B7739F"/>
    <w:rsid w:val="00B80C14"/>
    <w:rsid w:val="00B93FAE"/>
    <w:rsid w:val="00B9464C"/>
    <w:rsid w:val="00BA3F10"/>
    <w:rsid w:val="00BA59E8"/>
    <w:rsid w:val="00BB1D1C"/>
    <w:rsid w:val="00BB6235"/>
    <w:rsid w:val="00BB6AFF"/>
    <w:rsid w:val="00BC2E5C"/>
    <w:rsid w:val="00BC66A4"/>
    <w:rsid w:val="00BC7697"/>
    <w:rsid w:val="00BD6810"/>
    <w:rsid w:val="00BE318E"/>
    <w:rsid w:val="00BF2DE2"/>
    <w:rsid w:val="00BF37D4"/>
    <w:rsid w:val="00BF4AAE"/>
    <w:rsid w:val="00BF5BDB"/>
    <w:rsid w:val="00C03B88"/>
    <w:rsid w:val="00C0494B"/>
    <w:rsid w:val="00C14B3A"/>
    <w:rsid w:val="00C2503C"/>
    <w:rsid w:val="00C51678"/>
    <w:rsid w:val="00C725B5"/>
    <w:rsid w:val="00C83E60"/>
    <w:rsid w:val="00C93BB3"/>
    <w:rsid w:val="00C97A65"/>
    <w:rsid w:val="00CB432F"/>
    <w:rsid w:val="00CD2350"/>
    <w:rsid w:val="00CE06D0"/>
    <w:rsid w:val="00CE2AC4"/>
    <w:rsid w:val="00CE404D"/>
    <w:rsid w:val="00CE7D5F"/>
    <w:rsid w:val="00CF12E3"/>
    <w:rsid w:val="00CF2689"/>
    <w:rsid w:val="00CF2815"/>
    <w:rsid w:val="00D00374"/>
    <w:rsid w:val="00D1776C"/>
    <w:rsid w:val="00D36012"/>
    <w:rsid w:val="00D43825"/>
    <w:rsid w:val="00D67FC3"/>
    <w:rsid w:val="00D82D1D"/>
    <w:rsid w:val="00D84F48"/>
    <w:rsid w:val="00D85D05"/>
    <w:rsid w:val="00DB062F"/>
    <w:rsid w:val="00DB322B"/>
    <w:rsid w:val="00DB3D63"/>
    <w:rsid w:val="00DB4C80"/>
    <w:rsid w:val="00DB5C82"/>
    <w:rsid w:val="00DD12D6"/>
    <w:rsid w:val="00DD4008"/>
    <w:rsid w:val="00DE08E3"/>
    <w:rsid w:val="00DE4406"/>
    <w:rsid w:val="00DF402B"/>
    <w:rsid w:val="00E115AB"/>
    <w:rsid w:val="00E12337"/>
    <w:rsid w:val="00E21494"/>
    <w:rsid w:val="00E223C9"/>
    <w:rsid w:val="00E441E5"/>
    <w:rsid w:val="00E457F5"/>
    <w:rsid w:val="00E51506"/>
    <w:rsid w:val="00E83B2C"/>
    <w:rsid w:val="00E944AD"/>
    <w:rsid w:val="00E96966"/>
    <w:rsid w:val="00EA1A38"/>
    <w:rsid w:val="00EA681E"/>
    <w:rsid w:val="00EA7296"/>
    <w:rsid w:val="00EC5DFE"/>
    <w:rsid w:val="00EC6525"/>
    <w:rsid w:val="00ED253F"/>
    <w:rsid w:val="00EE1731"/>
    <w:rsid w:val="00EE7532"/>
    <w:rsid w:val="00F1210A"/>
    <w:rsid w:val="00F12FB8"/>
    <w:rsid w:val="00F1456F"/>
    <w:rsid w:val="00F24211"/>
    <w:rsid w:val="00F373EF"/>
    <w:rsid w:val="00F458D4"/>
    <w:rsid w:val="00F60659"/>
    <w:rsid w:val="00F702DC"/>
    <w:rsid w:val="00F7386A"/>
    <w:rsid w:val="00F81DC6"/>
    <w:rsid w:val="00F82CA8"/>
    <w:rsid w:val="00F853DA"/>
    <w:rsid w:val="00F85512"/>
    <w:rsid w:val="00F9643F"/>
    <w:rsid w:val="00FA01EF"/>
    <w:rsid w:val="00FD6E23"/>
    <w:rsid w:val="00FD76DF"/>
    <w:rsid w:val="00FE66DE"/>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FA5A59"/>
  <w15:docId w15:val="{DA5B801D-1031-4EEF-A1F9-2A565B87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75798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DSRMSMM7PW3A-1365686318-229</_dlc_DocId>
    <_dlc_DocIdUrl xmlns="055ecc36-fe81-47c6-9252-e51e05bd54b0">
      <Url>https://portal.miracosta.edu/Departments/Human_Resources/Classification_and_Compensation_Study/Job_Descriptions/_layouts/15/DocIdRedir.aspx?ID=DSRMSMM7PW3A-1365686318-229</Url>
      <Description>DSRMSMM7PW3A-1365686318-229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B654-443A-49D2-930C-11320EDCC373}">
  <ds:schemaRefs>
    <ds:schemaRef ds:uri="http://schemas.microsoft.com/sharepoint/events"/>
  </ds:schemaRefs>
</ds:datastoreItem>
</file>

<file path=customXml/itemProps2.xml><?xml version="1.0" encoding="utf-8"?>
<ds:datastoreItem xmlns:ds="http://schemas.openxmlformats.org/officeDocument/2006/customXml" ds:itemID="{E7CFA3E2-67A1-48DA-9821-530B50BDBA93}">
  <ds:schemaRefs>
    <ds:schemaRef ds:uri="http://schemas.microsoft.com/sharepoint/v3/contenttype/forms"/>
  </ds:schemaRefs>
</ds:datastoreItem>
</file>

<file path=customXml/itemProps3.xml><?xml version="1.0" encoding="utf-8"?>
<ds:datastoreItem xmlns:ds="http://schemas.openxmlformats.org/officeDocument/2006/customXml" ds:itemID="{A06A6FD1-FD52-44D0-9D12-C40224FFD8C1}">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4.xml><?xml version="1.0" encoding="utf-8"?>
<ds:datastoreItem xmlns:ds="http://schemas.openxmlformats.org/officeDocument/2006/customXml" ds:itemID="{6DBBA284-AF71-476A-A7AC-90A3A8A59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F14857-9A36-4032-BB32-394C239B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5</Pages>
  <Words>1291</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Director, Purchasing &amp; Material Management</vt:lpstr>
    </vt:vector>
  </TitlesOfParts>
  <Company>RSG</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Purchasing &amp; Material Management</dc:title>
  <dc:creator>Roz</dc:creator>
  <cp:keywords>Director, Purchasing &amp; Material Management</cp:keywords>
  <dc:description>CN feedback incorporated</dc:description>
  <cp:lastModifiedBy>Angela Johnson</cp:lastModifiedBy>
  <cp:revision>3</cp:revision>
  <cp:lastPrinted>2020-02-06T15:51:00Z</cp:lastPrinted>
  <dcterms:created xsi:type="dcterms:W3CDTF">2020-05-05T23:45:00Z</dcterms:created>
  <dcterms:modified xsi:type="dcterms:W3CDTF">2020-08-26T23:09:00Z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7c96f295-507d-443e-ace1-5a98fc92fc24</vt:lpwstr>
  </property>
</Properties>
</file>