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980BB" w14:textId="77777777" w:rsidR="00F85512" w:rsidRDefault="00F85512" w:rsidP="00873F56">
      <w:pPr>
        <w:pStyle w:val="Heading3"/>
        <w:spacing w:before="0"/>
        <w:rPr>
          <w:rFonts w:ascii="Arial" w:hAnsi="Arial"/>
          <w:sz w:val="22"/>
          <w:szCs w:val="22"/>
        </w:rPr>
      </w:pPr>
    </w:p>
    <w:p w14:paraId="59DC7F8A" w14:textId="51AF637B" w:rsidR="003250A7" w:rsidRPr="00014413" w:rsidRDefault="00B10FD4" w:rsidP="00873F56">
      <w:pPr>
        <w:pStyle w:val="Heading3"/>
        <w:spacing w:before="0"/>
        <w:rPr>
          <w:rFonts w:ascii="Arial" w:hAnsi="Arial"/>
          <w:sz w:val="22"/>
          <w:szCs w:val="22"/>
        </w:rPr>
      </w:pPr>
      <w:r w:rsidRPr="00014413">
        <w:rPr>
          <w:rFonts w:ascii="Arial" w:hAnsi="Arial"/>
          <w:noProof/>
          <w:sz w:val="22"/>
          <w:szCs w:val="22"/>
        </w:rPr>
        <w:drawing>
          <wp:anchor distT="0" distB="0" distL="114300" distR="114300" simplePos="0" relativeHeight="251659264" behindDoc="0" locked="0" layoutInCell="1" allowOverlap="1" wp14:anchorId="089E6619" wp14:editId="3FBF7DB6">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5C9D7" w14:textId="77777777" w:rsidR="00AF69E2" w:rsidRPr="00014413" w:rsidRDefault="00AF69E2" w:rsidP="00873F56">
      <w:pPr>
        <w:pStyle w:val="Heading3"/>
        <w:spacing w:before="0"/>
        <w:rPr>
          <w:rFonts w:ascii="Arial" w:hAnsi="Arial"/>
          <w:sz w:val="22"/>
          <w:szCs w:val="22"/>
        </w:r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227"/>
        <w:gridCol w:w="1241"/>
        <w:gridCol w:w="2449"/>
      </w:tblGrid>
      <w:tr w:rsidR="00B10FD4" w:rsidRPr="00014413" w14:paraId="5F2B0A7B" w14:textId="77777777" w:rsidTr="00074A67">
        <w:tc>
          <w:tcPr>
            <w:tcW w:w="9335" w:type="dxa"/>
            <w:gridSpan w:val="4"/>
            <w:tcMar>
              <w:top w:w="86" w:type="dxa"/>
              <w:left w:w="115" w:type="dxa"/>
              <w:bottom w:w="216" w:type="dxa"/>
              <w:right w:w="115" w:type="dxa"/>
            </w:tcMar>
          </w:tcPr>
          <w:p w14:paraId="0DED2EDA" w14:textId="77777777" w:rsidR="00B10FD4" w:rsidRPr="00014413" w:rsidRDefault="00AB5044" w:rsidP="00873F56">
            <w:pPr>
              <w:tabs>
                <w:tab w:val="left" w:pos="-1440"/>
                <w:tab w:val="left" w:pos="-720"/>
                <w:tab w:val="left" w:pos="360"/>
                <w:tab w:val="left" w:pos="720"/>
                <w:tab w:val="left" w:pos="1152"/>
              </w:tabs>
              <w:suppressAutoHyphens/>
              <w:jc w:val="center"/>
              <w:rPr>
                <w:rFonts w:cs="Arial"/>
                <w:b/>
                <w:bCs/>
                <w:sz w:val="22"/>
                <w:szCs w:val="22"/>
              </w:rPr>
            </w:pPr>
            <w:r>
              <w:rPr>
                <w:rFonts w:cs="Arial"/>
                <w:b/>
                <w:bCs/>
                <w:sz w:val="22"/>
                <w:szCs w:val="22"/>
              </w:rPr>
              <w:t>INFRASTRUCTURE SYSTEMS ENGINEER</w:t>
            </w:r>
          </w:p>
        </w:tc>
      </w:tr>
      <w:tr w:rsidR="00074A67" w:rsidRPr="00014413" w14:paraId="5E00DCF6" w14:textId="77777777" w:rsidTr="00074A67">
        <w:tc>
          <w:tcPr>
            <w:tcW w:w="1418" w:type="dxa"/>
            <w:tcMar>
              <w:top w:w="86" w:type="dxa"/>
              <w:left w:w="115" w:type="dxa"/>
              <w:bottom w:w="86" w:type="dxa"/>
              <w:right w:w="115" w:type="dxa"/>
            </w:tcMar>
          </w:tcPr>
          <w:p w14:paraId="113DEDBF" w14:textId="77777777" w:rsidR="00074A67" w:rsidRPr="00014413" w:rsidRDefault="00074A67" w:rsidP="00873F56">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7917" w:type="dxa"/>
            <w:gridSpan w:val="3"/>
            <w:tcMar>
              <w:top w:w="86" w:type="dxa"/>
              <w:left w:w="115" w:type="dxa"/>
              <w:bottom w:w="86" w:type="dxa"/>
              <w:right w:w="115" w:type="dxa"/>
            </w:tcMar>
          </w:tcPr>
          <w:p w14:paraId="2DDEF8F0" w14:textId="4AA60513" w:rsidR="00074A67" w:rsidRPr="00014413" w:rsidRDefault="00074A67" w:rsidP="00873F56">
            <w:pPr>
              <w:tabs>
                <w:tab w:val="left" w:pos="-1440"/>
                <w:tab w:val="left" w:pos="-720"/>
                <w:tab w:val="left" w:pos="360"/>
                <w:tab w:val="left" w:pos="720"/>
                <w:tab w:val="left" w:pos="1152"/>
              </w:tabs>
              <w:suppressAutoHyphens/>
              <w:rPr>
                <w:rFonts w:cs="Arial"/>
                <w:spacing w:val="-3"/>
                <w:szCs w:val="22"/>
              </w:rPr>
            </w:pPr>
            <w:r>
              <w:rPr>
                <w:rFonts w:cs="Arial"/>
                <w:spacing w:val="-3"/>
                <w:szCs w:val="22"/>
              </w:rPr>
              <w:t>Manager, Infrastructure Systems and Application Development</w:t>
            </w:r>
          </w:p>
        </w:tc>
      </w:tr>
      <w:tr w:rsidR="003E2784" w:rsidRPr="00014413" w14:paraId="30C9A06C" w14:textId="77777777" w:rsidTr="00074A67">
        <w:trPr>
          <w:trHeight w:val="29"/>
        </w:trPr>
        <w:tc>
          <w:tcPr>
            <w:tcW w:w="1418" w:type="dxa"/>
            <w:tcMar>
              <w:top w:w="86" w:type="dxa"/>
              <w:left w:w="115" w:type="dxa"/>
              <w:bottom w:w="86" w:type="dxa"/>
              <w:right w:w="115" w:type="dxa"/>
            </w:tcMar>
          </w:tcPr>
          <w:p w14:paraId="6229B809" w14:textId="77777777" w:rsidR="003E2784" w:rsidRPr="00014413" w:rsidRDefault="003E2784" w:rsidP="00873F56">
            <w:pPr>
              <w:tabs>
                <w:tab w:val="left" w:pos="-1440"/>
                <w:tab w:val="left" w:pos="-720"/>
                <w:tab w:val="left" w:pos="360"/>
                <w:tab w:val="left" w:pos="720"/>
                <w:tab w:val="left" w:pos="1152"/>
              </w:tabs>
              <w:suppressAutoHyphens/>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4227" w:type="dxa"/>
            <w:tcMar>
              <w:top w:w="86" w:type="dxa"/>
              <w:left w:w="115" w:type="dxa"/>
              <w:bottom w:w="86" w:type="dxa"/>
              <w:right w:w="115" w:type="dxa"/>
            </w:tcMar>
          </w:tcPr>
          <w:p w14:paraId="758615F8" w14:textId="77777777" w:rsidR="003E2784" w:rsidRPr="00014413" w:rsidRDefault="00E81458" w:rsidP="00997A4B">
            <w:pPr>
              <w:tabs>
                <w:tab w:val="left" w:pos="-1440"/>
                <w:tab w:val="left" w:pos="-720"/>
                <w:tab w:val="left" w:pos="360"/>
                <w:tab w:val="left" w:pos="720"/>
                <w:tab w:val="left" w:pos="1152"/>
              </w:tabs>
              <w:suppressAutoHyphens/>
              <w:rPr>
                <w:rFonts w:cs="Arial"/>
                <w:spacing w:val="-3"/>
                <w:szCs w:val="22"/>
              </w:rPr>
            </w:pPr>
            <w:r>
              <w:rPr>
                <w:rFonts w:cs="Arial"/>
                <w:spacing w:val="-3"/>
                <w:szCs w:val="22"/>
              </w:rPr>
              <w:t xml:space="preserve">Academic Information </w:t>
            </w:r>
            <w:r w:rsidR="00997A4B">
              <w:rPr>
                <w:rFonts w:cs="Arial"/>
                <w:spacing w:val="-3"/>
                <w:szCs w:val="22"/>
              </w:rPr>
              <w:t>Services</w:t>
            </w:r>
          </w:p>
        </w:tc>
        <w:tc>
          <w:tcPr>
            <w:tcW w:w="1241" w:type="dxa"/>
          </w:tcPr>
          <w:p w14:paraId="3405D018" w14:textId="77777777" w:rsidR="003E2784" w:rsidRPr="00014413" w:rsidRDefault="003E2784" w:rsidP="00873F56">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2449" w:type="dxa"/>
            <w:tcMar>
              <w:top w:w="86" w:type="dxa"/>
              <w:left w:w="115" w:type="dxa"/>
              <w:bottom w:w="86" w:type="dxa"/>
              <w:right w:w="115" w:type="dxa"/>
            </w:tcMar>
          </w:tcPr>
          <w:p w14:paraId="5E0CEC14" w14:textId="794225DF" w:rsidR="003E2784" w:rsidRPr="00014413" w:rsidRDefault="0002469E" w:rsidP="00873F56">
            <w:pPr>
              <w:tabs>
                <w:tab w:val="left" w:pos="-1440"/>
                <w:tab w:val="left" w:pos="-720"/>
                <w:tab w:val="left" w:pos="360"/>
                <w:tab w:val="left" w:pos="720"/>
                <w:tab w:val="left" w:pos="1152"/>
              </w:tabs>
              <w:suppressAutoHyphens/>
              <w:rPr>
                <w:rFonts w:cs="Arial"/>
                <w:spacing w:val="-3"/>
                <w:szCs w:val="22"/>
              </w:rPr>
            </w:pPr>
            <w:r>
              <w:rPr>
                <w:rFonts w:cs="Arial"/>
                <w:spacing w:val="-3"/>
                <w:szCs w:val="22"/>
              </w:rPr>
              <w:t>40</w:t>
            </w:r>
          </w:p>
        </w:tc>
      </w:tr>
      <w:tr w:rsidR="003E2784" w:rsidRPr="00014413" w14:paraId="792649DF" w14:textId="77777777" w:rsidTr="00074A67">
        <w:trPr>
          <w:trHeight w:val="147"/>
        </w:trPr>
        <w:tc>
          <w:tcPr>
            <w:tcW w:w="1418" w:type="dxa"/>
            <w:tcMar>
              <w:top w:w="86" w:type="dxa"/>
              <w:left w:w="115" w:type="dxa"/>
              <w:bottom w:w="86" w:type="dxa"/>
              <w:right w:w="115" w:type="dxa"/>
            </w:tcMar>
          </w:tcPr>
          <w:p w14:paraId="421C0AF4" w14:textId="77777777" w:rsidR="003E2784" w:rsidRPr="00014413" w:rsidRDefault="003E2784" w:rsidP="00873F56">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4227" w:type="dxa"/>
            <w:tcMar>
              <w:top w:w="86" w:type="dxa"/>
              <w:left w:w="115" w:type="dxa"/>
              <w:bottom w:w="86" w:type="dxa"/>
              <w:right w:w="115" w:type="dxa"/>
            </w:tcMar>
          </w:tcPr>
          <w:p w14:paraId="48DD0390" w14:textId="77777777" w:rsidR="003E2784" w:rsidRPr="00014413" w:rsidRDefault="00E81458" w:rsidP="00873F56">
            <w:pPr>
              <w:tabs>
                <w:tab w:val="left" w:pos="-1440"/>
                <w:tab w:val="left" w:pos="-720"/>
                <w:tab w:val="left" w:pos="360"/>
                <w:tab w:val="left" w:pos="720"/>
                <w:tab w:val="left" w:pos="1152"/>
              </w:tabs>
              <w:suppressAutoHyphens/>
              <w:rPr>
                <w:rFonts w:cs="Arial"/>
                <w:spacing w:val="-3"/>
                <w:szCs w:val="22"/>
              </w:rPr>
            </w:pPr>
            <w:r>
              <w:rPr>
                <w:rFonts w:cs="Arial"/>
                <w:spacing w:val="-3"/>
                <w:szCs w:val="22"/>
              </w:rPr>
              <w:t>Exempt</w:t>
            </w:r>
          </w:p>
        </w:tc>
        <w:tc>
          <w:tcPr>
            <w:tcW w:w="1241" w:type="dxa"/>
          </w:tcPr>
          <w:p w14:paraId="61DE8BBE" w14:textId="77777777" w:rsidR="003E2784" w:rsidRPr="00014413" w:rsidRDefault="003E2784" w:rsidP="00873F56">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2449" w:type="dxa"/>
            <w:tcMar>
              <w:top w:w="86" w:type="dxa"/>
              <w:left w:w="115" w:type="dxa"/>
              <w:bottom w:w="86" w:type="dxa"/>
              <w:right w:w="115" w:type="dxa"/>
            </w:tcMar>
          </w:tcPr>
          <w:p w14:paraId="31A3EF76" w14:textId="77777777" w:rsidR="003E2784" w:rsidRPr="00014413" w:rsidRDefault="00E81458" w:rsidP="00873F56">
            <w:pPr>
              <w:tabs>
                <w:tab w:val="left" w:pos="-1440"/>
                <w:tab w:val="left" w:pos="-720"/>
                <w:tab w:val="left" w:pos="360"/>
                <w:tab w:val="left" w:pos="720"/>
                <w:tab w:val="left" w:pos="1152"/>
              </w:tabs>
              <w:suppressAutoHyphens/>
              <w:rPr>
                <w:rFonts w:cs="Arial"/>
                <w:spacing w:val="-3"/>
                <w:szCs w:val="22"/>
              </w:rPr>
            </w:pPr>
            <w:r>
              <w:rPr>
                <w:rFonts w:cs="Arial"/>
                <w:spacing w:val="-3"/>
                <w:szCs w:val="22"/>
              </w:rPr>
              <w:t>Professional</w:t>
            </w:r>
            <w:r w:rsidR="00997A4B">
              <w:rPr>
                <w:rFonts w:cs="Arial"/>
                <w:spacing w:val="-3"/>
                <w:szCs w:val="22"/>
              </w:rPr>
              <w:t>/Non-Faculty</w:t>
            </w:r>
          </w:p>
        </w:tc>
      </w:tr>
    </w:tbl>
    <w:p w14:paraId="4CECDF34" w14:textId="77777777" w:rsidR="00335180" w:rsidRPr="003D3D3D" w:rsidRDefault="00335180" w:rsidP="0008434A">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363BBD03" w14:textId="77777777" w:rsidR="00BD6810" w:rsidRPr="00014413" w:rsidRDefault="00B10FD4" w:rsidP="0096010E">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bookmarkStart w:id="0" w:name="_GoBack"/>
      <w:bookmarkEnd w:id="0"/>
    </w:p>
    <w:p w14:paraId="2CCEDDE1" w14:textId="77777777" w:rsidR="00AB5044" w:rsidRDefault="0070316D" w:rsidP="00873F56">
      <w:pPr>
        <w:shd w:val="clear" w:color="auto" w:fill="FFFFFF"/>
        <w:rPr>
          <w:rFonts w:cs="Arial"/>
          <w:color w:val="000000"/>
          <w:sz w:val="22"/>
          <w:szCs w:val="22"/>
        </w:rPr>
      </w:pPr>
      <w:r w:rsidRPr="00014413">
        <w:rPr>
          <w:rFonts w:cs="Arial"/>
          <w:sz w:val="22"/>
          <w:szCs w:val="22"/>
        </w:rPr>
        <w:t xml:space="preserve">Under </w:t>
      </w:r>
      <w:r w:rsidR="00A84FF2" w:rsidRPr="00014413">
        <w:rPr>
          <w:rFonts w:cs="Arial"/>
          <w:sz w:val="22"/>
          <w:szCs w:val="22"/>
        </w:rPr>
        <w:t xml:space="preserve">general </w:t>
      </w:r>
      <w:r w:rsidR="00AB5044">
        <w:rPr>
          <w:rFonts w:cs="Arial"/>
          <w:sz w:val="22"/>
          <w:szCs w:val="22"/>
        </w:rPr>
        <w:t>direction</w:t>
      </w:r>
      <w:r w:rsidR="00A84FF2" w:rsidRPr="00014413">
        <w:rPr>
          <w:rFonts w:cs="Arial"/>
          <w:sz w:val="22"/>
          <w:szCs w:val="22"/>
        </w:rPr>
        <w:t>,</w:t>
      </w:r>
      <w:r w:rsidR="00254ACF">
        <w:rPr>
          <w:rFonts w:cs="Arial"/>
          <w:sz w:val="22"/>
          <w:szCs w:val="22"/>
        </w:rPr>
        <w:t xml:space="preserve"> </w:t>
      </w:r>
      <w:r w:rsidR="00AB5044">
        <w:rPr>
          <w:rFonts w:cs="Arial"/>
          <w:sz w:val="22"/>
          <w:szCs w:val="22"/>
        </w:rPr>
        <w:t>serve</w:t>
      </w:r>
      <w:r w:rsidR="00E81458">
        <w:rPr>
          <w:rFonts w:cs="Arial"/>
          <w:sz w:val="22"/>
          <w:szCs w:val="22"/>
        </w:rPr>
        <w:t xml:space="preserve"> as </w:t>
      </w:r>
      <w:r w:rsidR="001D6CB5">
        <w:rPr>
          <w:rFonts w:cs="Arial"/>
          <w:sz w:val="22"/>
          <w:szCs w:val="22"/>
        </w:rPr>
        <w:t>a</w:t>
      </w:r>
      <w:r w:rsidR="00AB5044">
        <w:rPr>
          <w:rFonts w:cs="Arial"/>
          <w:sz w:val="22"/>
          <w:szCs w:val="22"/>
        </w:rPr>
        <w:t xml:space="preserve"> technical architect, engineer, designer and administrator for the </w:t>
      </w:r>
      <w:r w:rsidR="001D6CB5">
        <w:rPr>
          <w:rFonts w:cs="Arial"/>
          <w:sz w:val="22"/>
          <w:szCs w:val="22"/>
        </w:rPr>
        <w:t xml:space="preserve">college’s core infrastructure services </w:t>
      </w:r>
      <w:r w:rsidR="00AB5044">
        <w:rPr>
          <w:rFonts w:cs="Arial"/>
          <w:sz w:val="22"/>
          <w:szCs w:val="22"/>
        </w:rPr>
        <w:t>and operations including design</w:t>
      </w:r>
      <w:r w:rsidR="00245D4E">
        <w:rPr>
          <w:rFonts w:cs="Arial"/>
          <w:sz w:val="22"/>
          <w:szCs w:val="22"/>
        </w:rPr>
        <w:t>,</w:t>
      </w:r>
      <w:r w:rsidR="00AB5044">
        <w:rPr>
          <w:rFonts w:cs="Arial"/>
          <w:sz w:val="22"/>
          <w:szCs w:val="22"/>
        </w:rPr>
        <w:t xml:space="preserve"> </w:t>
      </w:r>
      <w:r w:rsidR="001D6CB5">
        <w:rPr>
          <w:rFonts w:cs="Arial"/>
          <w:sz w:val="22"/>
          <w:szCs w:val="22"/>
        </w:rPr>
        <w:t xml:space="preserve">testing, </w:t>
      </w:r>
      <w:r w:rsidR="00AB5044">
        <w:rPr>
          <w:rFonts w:cs="Arial"/>
          <w:sz w:val="22"/>
          <w:szCs w:val="22"/>
        </w:rPr>
        <w:t>deployment</w:t>
      </w:r>
      <w:r w:rsidR="001D6CB5">
        <w:rPr>
          <w:rFonts w:cs="Arial"/>
          <w:sz w:val="22"/>
          <w:szCs w:val="22"/>
        </w:rPr>
        <w:t xml:space="preserve">, integration, </w:t>
      </w:r>
      <w:r w:rsidR="00AB5044">
        <w:rPr>
          <w:rFonts w:cs="Arial"/>
          <w:sz w:val="22"/>
          <w:szCs w:val="22"/>
        </w:rPr>
        <w:t>monitor</w:t>
      </w:r>
      <w:r w:rsidR="00245D4E">
        <w:rPr>
          <w:rFonts w:cs="Arial"/>
          <w:sz w:val="22"/>
          <w:szCs w:val="22"/>
        </w:rPr>
        <w:softHyphen/>
      </w:r>
      <w:r w:rsidR="00AB5044">
        <w:rPr>
          <w:rFonts w:cs="Arial"/>
          <w:sz w:val="22"/>
          <w:szCs w:val="22"/>
        </w:rPr>
        <w:t>ing</w:t>
      </w:r>
      <w:r w:rsidR="001D6CB5">
        <w:rPr>
          <w:rFonts w:cs="Arial"/>
          <w:sz w:val="22"/>
          <w:szCs w:val="22"/>
        </w:rPr>
        <w:t>, management and security</w:t>
      </w:r>
      <w:r w:rsidR="00AB5044">
        <w:rPr>
          <w:rFonts w:cs="Arial"/>
          <w:sz w:val="22"/>
          <w:szCs w:val="22"/>
        </w:rPr>
        <w:t>; e</w:t>
      </w:r>
      <w:r w:rsidR="00586E14" w:rsidRPr="00586E14">
        <w:rPr>
          <w:rFonts w:cs="Arial"/>
          <w:color w:val="000000"/>
          <w:sz w:val="22"/>
          <w:szCs w:val="22"/>
        </w:rPr>
        <w:t xml:space="preserve">nsure the stability, integrity and efficiency of the information systems infrastructure that supports the </w:t>
      </w:r>
      <w:r w:rsidR="00873F56">
        <w:rPr>
          <w:rFonts w:cs="Arial"/>
          <w:color w:val="000000"/>
          <w:sz w:val="22"/>
          <w:szCs w:val="22"/>
        </w:rPr>
        <w:t>district</w:t>
      </w:r>
      <w:r w:rsidR="00AB5044">
        <w:rPr>
          <w:rFonts w:cs="Arial"/>
          <w:color w:val="000000"/>
          <w:sz w:val="22"/>
          <w:szCs w:val="22"/>
        </w:rPr>
        <w:t>’s</w:t>
      </w:r>
      <w:r w:rsidR="00586E14" w:rsidRPr="00586E14">
        <w:rPr>
          <w:rFonts w:cs="Arial"/>
          <w:color w:val="000000"/>
          <w:sz w:val="22"/>
          <w:szCs w:val="22"/>
        </w:rPr>
        <w:t xml:space="preserve"> information technology (IT) environment</w:t>
      </w:r>
      <w:r w:rsidR="00AB5044">
        <w:rPr>
          <w:rFonts w:cs="Arial"/>
          <w:color w:val="000000"/>
          <w:sz w:val="22"/>
          <w:szCs w:val="22"/>
        </w:rPr>
        <w:t xml:space="preserve">; </w:t>
      </w:r>
      <w:r w:rsidR="00873F56">
        <w:rPr>
          <w:rFonts w:cs="Arial"/>
          <w:color w:val="000000"/>
          <w:sz w:val="22"/>
          <w:szCs w:val="22"/>
        </w:rPr>
        <w:t xml:space="preserve">and </w:t>
      </w:r>
      <w:r w:rsidR="00AB5044">
        <w:rPr>
          <w:rFonts w:cs="Arial"/>
          <w:color w:val="000000"/>
          <w:sz w:val="22"/>
          <w:szCs w:val="22"/>
        </w:rPr>
        <w:t>perform related duties as assigned.</w:t>
      </w:r>
    </w:p>
    <w:p w14:paraId="1722C6A6" w14:textId="77777777" w:rsidR="00BD6810" w:rsidRPr="00014413" w:rsidRDefault="00BD6810" w:rsidP="0008434A">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2C2B93D7" w14:textId="77777777" w:rsidR="00AD18D0" w:rsidRPr="00335180" w:rsidRDefault="00AD18D0" w:rsidP="00873F56">
      <w:pPr>
        <w:spacing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1ED3682A" w14:textId="77777777" w:rsidR="008522F4" w:rsidRPr="008522F4" w:rsidRDefault="008522F4" w:rsidP="008522F4">
      <w:pPr>
        <w:pStyle w:val="ListParagraph"/>
        <w:numPr>
          <w:ilvl w:val="0"/>
          <w:numId w:val="7"/>
        </w:numPr>
        <w:shd w:val="clear" w:color="auto" w:fill="FFFFFF"/>
        <w:spacing w:after="160"/>
        <w:rPr>
          <w:rFonts w:cs="Arial"/>
          <w:color w:val="000000"/>
          <w:sz w:val="22"/>
          <w:szCs w:val="22"/>
        </w:rPr>
      </w:pPr>
      <w:r w:rsidRPr="00873F56">
        <w:rPr>
          <w:rFonts w:cs="Arial"/>
          <w:color w:val="000000"/>
          <w:sz w:val="22"/>
          <w:szCs w:val="22"/>
        </w:rPr>
        <w:t xml:space="preserve">Architect, </w:t>
      </w:r>
      <w:r>
        <w:rPr>
          <w:rFonts w:cs="Arial"/>
          <w:color w:val="000000"/>
          <w:sz w:val="22"/>
          <w:szCs w:val="22"/>
        </w:rPr>
        <w:t xml:space="preserve">engineer, </w:t>
      </w:r>
      <w:r w:rsidRPr="00873F56">
        <w:rPr>
          <w:rFonts w:cs="Arial"/>
          <w:color w:val="000000"/>
          <w:sz w:val="22"/>
          <w:szCs w:val="22"/>
        </w:rPr>
        <w:t>design</w:t>
      </w:r>
      <w:r>
        <w:rPr>
          <w:rFonts w:cs="Arial"/>
          <w:color w:val="000000"/>
          <w:sz w:val="22"/>
          <w:szCs w:val="22"/>
        </w:rPr>
        <w:t>, implement</w:t>
      </w:r>
      <w:r w:rsidRPr="00873F56">
        <w:rPr>
          <w:rFonts w:cs="Arial"/>
          <w:color w:val="000000"/>
          <w:sz w:val="22"/>
          <w:szCs w:val="22"/>
        </w:rPr>
        <w:t xml:space="preserve"> and manage the district’s </w:t>
      </w:r>
      <w:r>
        <w:rPr>
          <w:rFonts w:cs="Arial"/>
          <w:color w:val="000000"/>
          <w:sz w:val="22"/>
          <w:szCs w:val="22"/>
        </w:rPr>
        <w:t>infrastructure and systems encompassing virtual, physical and cloud computing, storage, networks and applications</w:t>
      </w:r>
      <w:r w:rsidR="00910A2D">
        <w:rPr>
          <w:rFonts w:cs="Arial"/>
          <w:color w:val="000000"/>
          <w:sz w:val="22"/>
          <w:szCs w:val="22"/>
        </w:rPr>
        <w:t xml:space="preserve"> in highly available multi-site data centers</w:t>
      </w:r>
      <w:r>
        <w:rPr>
          <w:rFonts w:cs="Arial"/>
          <w:color w:val="000000"/>
          <w:sz w:val="22"/>
          <w:szCs w:val="22"/>
        </w:rPr>
        <w:t xml:space="preserve">; ensure secure, highly reliable delivery of services on a 24/7/365 basis to meet business requirements; ensure the core infrastructure is robust, scalable and efficient in supporting district applications and support services and is </w:t>
      </w:r>
      <w:r w:rsidRPr="008522F4">
        <w:rPr>
          <w:sz w:val="22"/>
          <w:szCs w:val="22"/>
        </w:rPr>
        <w:t>in accordance with industry standards and best practices.</w:t>
      </w:r>
      <w:r w:rsidRPr="008522F4">
        <w:rPr>
          <w:rFonts w:cs="Arial"/>
          <w:color w:val="000000"/>
          <w:sz w:val="22"/>
          <w:szCs w:val="22"/>
        </w:rPr>
        <w:t xml:space="preserve"> </w:t>
      </w:r>
    </w:p>
    <w:p w14:paraId="2F4FCA8E" w14:textId="77777777" w:rsidR="00AB5044" w:rsidRPr="00AB5044" w:rsidRDefault="00AB5044" w:rsidP="00873F56">
      <w:pPr>
        <w:pStyle w:val="ListParagraph"/>
        <w:numPr>
          <w:ilvl w:val="0"/>
          <w:numId w:val="7"/>
        </w:numPr>
        <w:shd w:val="clear" w:color="auto" w:fill="FFFFFF"/>
        <w:spacing w:after="160"/>
        <w:rPr>
          <w:rFonts w:cs="Arial"/>
          <w:color w:val="000000"/>
          <w:sz w:val="22"/>
          <w:szCs w:val="22"/>
        </w:rPr>
      </w:pPr>
      <w:r w:rsidRPr="00AB5044">
        <w:rPr>
          <w:rFonts w:cs="Arial"/>
          <w:color w:val="000000"/>
          <w:sz w:val="22"/>
          <w:szCs w:val="22"/>
        </w:rPr>
        <w:t>Participate in the planning, design, implementation and support of a variety of complex application and infrastructure-related projects and upgrades in such areas as server hard</w:t>
      </w:r>
      <w:r w:rsidR="005F5B09">
        <w:rPr>
          <w:rFonts w:cs="Arial"/>
          <w:color w:val="000000"/>
          <w:sz w:val="22"/>
          <w:szCs w:val="22"/>
        </w:rPr>
        <w:softHyphen/>
      </w:r>
      <w:r w:rsidRPr="00AB5044">
        <w:rPr>
          <w:rFonts w:cs="Arial"/>
          <w:color w:val="000000"/>
          <w:sz w:val="22"/>
          <w:szCs w:val="22"/>
        </w:rPr>
        <w:t xml:space="preserve">ware and storage systems, server virtualization, </w:t>
      </w:r>
      <w:r w:rsidR="008522F4">
        <w:rPr>
          <w:rFonts w:cs="Arial"/>
          <w:color w:val="000000"/>
          <w:sz w:val="22"/>
          <w:szCs w:val="22"/>
        </w:rPr>
        <w:t>cloud distributed applications, Active Directory Domain S</w:t>
      </w:r>
      <w:r w:rsidRPr="00AB5044">
        <w:rPr>
          <w:rFonts w:cs="Arial"/>
          <w:color w:val="000000"/>
          <w:sz w:val="22"/>
          <w:szCs w:val="22"/>
        </w:rPr>
        <w:t xml:space="preserve">ervices, </w:t>
      </w:r>
      <w:r w:rsidR="008522F4">
        <w:rPr>
          <w:rFonts w:cs="Arial"/>
          <w:color w:val="000000"/>
          <w:sz w:val="22"/>
          <w:szCs w:val="22"/>
        </w:rPr>
        <w:t xml:space="preserve">email services </w:t>
      </w:r>
      <w:r w:rsidR="00245D4E">
        <w:rPr>
          <w:rFonts w:cs="Arial"/>
          <w:color w:val="000000"/>
          <w:sz w:val="22"/>
          <w:szCs w:val="22"/>
        </w:rPr>
        <w:t xml:space="preserve">and </w:t>
      </w:r>
      <w:r w:rsidR="00544EC0">
        <w:rPr>
          <w:rFonts w:cs="Arial"/>
          <w:color w:val="000000"/>
          <w:sz w:val="22"/>
          <w:szCs w:val="22"/>
        </w:rPr>
        <w:t>disaster</w:t>
      </w:r>
      <w:r w:rsidRPr="00AB5044">
        <w:rPr>
          <w:rFonts w:cs="Arial"/>
          <w:color w:val="000000"/>
          <w:sz w:val="22"/>
          <w:szCs w:val="22"/>
        </w:rPr>
        <w:t>-recovery s</w:t>
      </w:r>
      <w:r w:rsidR="00544EC0">
        <w:rPr>
          <w:rFonts w:cs="Arial"/>
          <w:color w:val="000000"/>
          <w:sz w:val="22"/>
          <w:szCs w:val="22"/>
        </w:rPr>
        <w:t>olutions</w:t>
      </w:r>
      <w:r w:rsidRPr="00AB5044">
        <w:rPr>
          <w:rFonts w:cs="Arial"/>
          <w:color w:val="000000"/>
          <w:sz w:val="22"/>
          <w:szCs w:val="22"/>
        </w:rPr>
        <w:t>.</w:t>
      </w:r>
    </w:p>
    <w:p w14:paraId="231A8560" w14:textId="77777777" w:rsidR="00C64A7A" w:rsidRPr="00C64A7A" w:rsidRDefault="00C64A7A" w:rsidP="00873F56">
      <w:pPr>
        <w:pStyle w:val="ListParagraph"/>
        <w:numPr>
          <w:ilvl w:val="0"/>
          <w:numId w:val="7"/>
        </w:numPr>
        <w:shd w:val="clear" w:color="auto" w:fill="FFFFFF"/>
        <w:spacing w:after="160"/>
        <w:rPr>
          <w:szCs w:val="22"/>
        </w:rPr>
      </w:pPr>
      <w:r w:rsidRPr="00C64A7A">
        <w:rPr>
          <w:rFonts w:cs="Arial"/>
          <w:color w:val="000000"/>
          <w:sz w:val="22"/>
          <w:szCs w:val="22"/>
        </w:rPr>
        <w:t>Identify</w:t>
      </w:r>
      <w:r w:rsidR="00E81458" w:rsidRPr="00C64A7A">
        <w:rPr>
          <w:rFonts w:cs="Arial"/>
          <w:color w:val="000000"/>
          <w:sz w:val="22"/>
          <w:szCs w:val="22"/>
        </w:rPr>
        <w:t xml:space="preserve"> the impact of changes in systems and applications on enterprise </w:t>
      </w:r>
      <w:r w:rsidR="00910A2D">
        <w:rPr>
          <w:rFonts w:cs="Arial"/>
          <w:color w:val="000000"/>
          <w:sz w:val="22"/>
          <w:szCs w:val="22"/>
        </w:rPr>
        <w:t>infrastructure</w:t>
      </w:r>
      <w:r w:rsidR="00E81458" w:rsidRPr="00C64A7A">
        <w:rPr>
          <w:rFonts w:cs="Arial"/>
          <w:color w:val="000000"/>
          <w:sz w:val="22"/>
          <w:szCs w:val="22"/>
        </w:rPr>
        <w:t xml:space="preserve"> opera</w:t>
      </w:r>
      <w:r w:rsidR="00873F56">
        <w:rPr>
          <w:rFonts w:cs="Arial"/>
          <w:color w:val="000000"/>
          <w:sz w:val="22"/>
          <w:szCs w:val="22"/>
        </w:rPr>
        <w:softHyphen/>
      </w:r>
      <w:r w:rsidR="00E81458" w:rsidRPr="00C64A7A">
        <w:rPr>
          <w:rFonts w:cs="Arial"/>
          <w:color w:val="000000"/>
          <w:sz w:val="22"/>
          <w:szCs w:val="22"/>
        </w:rPr>
        <w:t>tions; assess and resolve complex systems engineering and administration issues; deter</w:t>
      </w:r>
      <w:r w:rsidR="00873F56">
        <w:rPr>
          <w:rFonts w:cs="Arial"/>
          <w:color w:val="000000"/>
          <w:sz w:val="22"/>
          <w:szCs w:val="22"/>
        </w:rPr>
        <w:softHyphen/>
      </w:r>
      <w:r w:rsidR="00E81458" w:rsidRPr="00C64A7A">
        <w:rPr>
          <w:rFonts w:cs="Arial"/>
          <w:color w:val="000000"/>
          <w:sz w:val="22"/>
          <w:szCs w:val="22"/>
        </w:rPr>
        <w:t>mine potential solutions to resolve and prevent service interruptions; implement and follow policies and procedures for change and incident management; document technical problems, resolutions and processes.</w:t>
      </w:r>
    </w:p>
    <w:p w14:paraId="4B7B7AE8" w14:textId="77777777" w:rsidR="00B9464C" w:rsidRPr="00C64A7A" w:rsidRDefault="00C64A7A" w:rsidP="00873F56">
      <w:pPr>
        <w:pStyle w:val="ListParagraph"/>
        <w:numPr>
          <w:ilvl w:val="0"/>
          <w:numId w:val="7"/>
        </w:numPr>
        <w:shd w:val="clear" w:color="auto" w:fill="FFFFFF"/>
        <w:spacing w:after="160"/>
        <w:rPr>
          <w:sz w:val="22"/>
          <w:szCs w:val="22"/>
        </w:rPr>
      </w:pPr>
      <w:r w:rsidRPr="00C64A7A">
        <w:rPr>
          <w:rFonts w:cs="Arial"/>
          <w:color w:val="000000"/>
          <w:sz w:val="22"/>
          <w:szCs w:val="22"/>
        </w:rPr>
        <w:t>Anticipate, identif</w:t>
      </w:r>
      <w:r>
        <w:rPr>
          <w:rFonts w:cs="Arial"/>
          <w:color w:val="000000"/>
          <w:sz w:val="22"/>
          <w:szCs w:val="22"/>
        </w:rPr>
        <w:t>y</w:t>
      </w:r>
      <w:r w:rsidRPr="00C64A7A">
        <w:rPr>
          <w:rFonts w:cs="Arial"/>
          <w:color w:val="000000"/>
          <w:sz w:val="22"/>
          <w:szCs w:val="22"/>
        </w:rPr>
        <w:t xml:space="preserve">, </w:t>
      </w:r>
      <w:r w:rsidR="0044496B">
        <w:rPr>
          <w:rFonts w:cs="Arial"/>
          <w:color w:val="000000"/>
          <w:sz w:val="22"/>
          <w:szCs w:val="22"/>
        </w:rPr>
        <w:t xml:space="preserve">research, </w:t>
      </w:r>
      <w:r w:rsidRPr="00C64A7A">
        <w:rPr>
          <w:rFonts w:cs="Arial"/>
          <w:color w:val="000000"/>
          <w:sz w:val="22"/>
          <w:szCs w:val="22"/>
        </w:rPr>
        <w:t xml:space="preserve">troubleshoot and resolve complex </w:t>
      </w:r>
      <w:r w:rsidR="0044496B">
        <w:rPr>
          <w:rFonts w:cs="Arial"/>
          <w:color w:val="000000"/>
          <w:sz w:val="22"/>
          <w:szCs w:val="22"/>
        </w:rPr>
        <w:t xml:space="preserve">and often ambiguous </w:t>
      </w:r>
      <w:r w:rsidRPr="00C64A7A">
        <w:rPr>
          <w:rFonts w:cs="Arial"/>
          <w:color w:val="000000"/>
          <w:sz w:val="22"/>
          <w:szCs w:val="22"/>
        </w:rPr>
        <w:t>system hard</w:t>
      </w:r>
      <w:r w:rsidRPr="00C64A7A">
        <w:rPr>
          <w:sz w:val="22"/>
          <w:szCs w:val="22"/>
        </w:rPr>
        <w:t>ware, software and systems integration problems</w:t>
      </w:r>
      <w:r w:rsidR="0044496B">
        <w:rPr>
          <w:sz w:val="22"/>
          <w:szCs w:val="22"/>
        </w:rPr>
        <w:t>; install and test operating system patches, releases, upgrades and fixes; engage outside support when needed</w:t>
      </w:r>
      <w:r w:rsidRPr="00C64A7A">
        <w:rPr>
          <w:sz w:val="22"/>
          <w:szCs w:val="22"/>
        </w:rPr>
        <w:t>.</w:t>
      </w:r>
    </w:p>
    <w:p w14:paraId="5B26F79D" w14:textId="77777777" w:rsidR="00931291" w:rsidRDefault="00C64A7A" w:rsidP="00873F56">
      <w:pPr>
        <w:pStyle w:val="Default"/>
        <w:widowControl/>
        <w:numPr>
          <w:ilvl w:val="0"/>
          <w:numId w:val="7"/>
        </w:numPr>
        <w:spacing w:after="160"/>
        <w:rPr>
          <w:rFonts w:ascii="Arial" w:hAnsi="Arial"/>
          <w:szCs w:val="22"/>
        </w:rPr>
      </w:pPr>
      <w:r w:rsidRPr="00931291">
        <w:rPr>
          <w:rFonts w:ascii="Arial" w:hAnsi="Arial"/>
          <w:szCs w:val="22"/>
        </w:rPr>
        <w:lastRenderedPageBreak/>
        <w:t xml:space="preserve">Architect, install and maintain PeopleSoft server systems; maintain database, application and Web servers; </w:t>
      </w:r>
      <w:r w:rsidR="00931291">
        <w:rPr>
          <w:rFonts w:ascii="Arial" w:hAnsi="Arial"/>
          <w:szCs w:val="22"/>
        </w:rPr>
        <w:t xml:space="preserve">perform </w:t>
      </w:r>
      <w:r w:rsidRPr="00931291">
        <w:rPr>
          <w:rFonts w:ascii="Arial" w:hAnsi="Arial"/>
          <w:szCs w:val="22"/>
        </w:rPr>
        <w:t>Linux</w:t>
      </w:r>
      <w:r w:rsidR="00931291">
        <w:rPr>
          <w:rFonts w:ascii="Arial" w:hAnsi="Arial"/>
          <w:szCs w:val="22"/>
        </w:rPr>
        <w:t xml:space="preserve">, Windows and other </w:t>
      </w:r>
      <w:r w:rsidRPr="00931291">
        <w:rPr>
          <w:rFonts w:ascii="Arial" w:hAnsi="Arial"/>
          <w:szCs w:val="22"/>
        </w:rPr>
        <w:t>server administrator</w:t>
      </w:r>
      <w:r w:rsidR="00931291">
        <w:rPr>
          <w:rFonts w:ascii="Arial" w:hAnsi="Arial"/>
          <w:szCs w:val="22"/>
        </w:rPr>
        <w:t xml:space="preserve"> functions.</w:t>
      </w:r>
    </w:p>
    <w:p w14:paraId="00F61A01" w14:textId="77777777" w:rsidR="00C64A7A" w:rsidRDefault="00C64A7A" w:rsidP="00873F56">
      <w:pPr>
        <w:pStyle w:val="Default"/>
        <w:widowControl/>
        <w:numPr>
          <w:ilvl w:val="0"/>
          <w:numId w:val="7"/>
        </w:numPr>
        <w:spacing w:after="160"/>
        <w:rPr>
          <w:rFonts w:ascii="Arial" w:hAnsi="Arial"/>
          <w:szCs w:val="22"/>
        </w:rPr>
      </w:pPr>
      <w:r w:rsidRPr="00931291">
        <w:rPr>
          <w:rFonts w:ascii="Arial" w:hAnsi="Arial"/>
          <w:szCs w:val="22"/>
        </w:rPr>
        <w:t>Engine</w:t>
      </w:r>
      <w:r w:rsidR="00873F56">
        <w:rPr>
          <w:rFonts w:ascii="Arial" w:hAnsi="Arial"/>
          <w:szCs w:val="22"/>
        </w:rPr>
        <w:t>er, design, deploy and monitor n</w:t>
      </w:r>
      <w:r w:rsidRPr="00931291">
        <w:rPr>
          <w:rFonts w:ascii="Arial" w:hAnsi="Arial"/>
          <w:szCs w:val="22"/>
        </w:rPr>
        <w:t>etwork and system security systems and procedures</w:t>
      </w:r>
      <w:r w:rsidR="00544EC0">
        <w:rPr>
          <w:rFonts w:ascii="Arial" w:hAnsi="Arial"/>
          <w:szCs w:val="22"/>
        </w:rPr>
        <w:t xml:space="preserve"> and disaster recovery solutions; define, identify and mitigate potential vulnerabilities; maintain various firewall/access lists; analyze and modify or install new security rules, policies and protocols; monitor and maintain</w:t>
      </w:r>
      <w:r w:rsidR="0044496B">
        <w:rPr>
          <w:rFonts w:ascii="Arial" w:hAnsi="Arial"/>
          <w:szCs w:val="22"/>
        </w:rPr>
        <w:t xml:space="preserve"> replications and backup systems to meet industry standards</w:t>
      </w:r>
      <w:r w:rsidR="00544EC0">
        <w:rPr>
          <w:rFonts w:ascii="Arial" w:hAnsi="Arial"/>
          <w:szCs w:val="22"/>
        </w:rPr>
        <w:t>.</w:t>
      </w:r>
      <w:r w:rsidRPr="00931291">
        <w:rPr>
          <w:rFonts w:ascii="Arial" w:hAnsi="Arial"/>
          <w:szCs w:val="22"/>
        </w:rPr>
        <w:t xml:space="preserve"> </w:t>
      </w:r>
    </w:p>
    <w:p w14:paraId="7C505547" w14:textId="77777777" w:rsidR="00544EC0" w:rsidRPr="00931291" w:rsidRDefault="00544EC0" w:rsidP="00873F56">
      <w:pPr>
        <w:pStyle w:val="Default"/>
        <w:widowControl/>
        <w:numPr>
          <w:ilvl w:val="0"/>
          <w:numId w:val="7"/>
        </w:numPr>
        <w:spacing w:after="160"/>
        <w:rPr>
          <w:rFonts w:ascii="Arial" w:hAnsi="Arial"/>
          <w:szCs w:val="22"/>
        </w:rPr>
      </w:pPr>
      <w:r>
        <w:rPr>
          <w:rFonts w:ascii="Arial" w:hAnsi="Arial"/>
          <w:szCs w:val="22"/>
        </w:rPr>
        <w:t>Assess system capacity issues, evaluate software and other alternatives and recommend system upgrades or replacements.</w:t>
      </w:r>
    </w:p>
    <w:p w14:paraId="30E4787C" w14:textId="77777777" w:rsidR="00B10FD4" w:rsidRPr="00014413" w:rsidRDefault="00C64A7A" w:rsidP="00873F56">
      <w:pPr>
        <w:pStyle w:val="Default"/>
        <w:widowControl/>
        <w:numPr>
          <w:ilvl w:val="0"/>
          <w:numId w:val="7"/>
        </w:numPr>
        <w:spacing w:after="160"/>
        <w:rPr>
          <w:rFonts w:ascii="Arial" w:hAnsi="Arial"/>
          <w:szCs w:val="22"/>
        </w:rPr>
      </w:pPr>
      <w:r w:rsidRPr="00C64A7A">
        <w:rPr>
          <w:rFonts w:ascii="Arial" w:hAnsi="Arial"/>
          <w:szCs w:val="22"/>
        </w:rPr>
        <w:t>Conduct research on emerging products, service</w:t>
      </w:r>
      <w:r w:rsidR="00245D4E">
        <w:rPr>
          <w:rFonts w:ascii="Arial" w:hAnsi="Arial"/>
          <w:szCs w:val="22"/>
        </w:rPr>
        <w:t>s</w:t>
      </w:r>
      <w:r w:rsidRPr="00C64A7A">
        <w:rPr>
          <w:rFonts w:ascii="Arial" w:hAnsi="Arial"/>
          <w:szCs w:val="22"/>
        </w:rPr>
        <w:t>, protocol</w:t>
      </w:r>
      <w:r w:rsidR="00245D4E">
        <w:rPr>
          <w:rFonts w:ascii="Arial" w:hAnsi="Arial"/>
          <w:szCs w:val="22"/>
        </w:rPr>
        <w:t>s</w:t>
      </w:r>
      <w:r w:rsidRPr="00C64A7A">
        <w:rPr>
          <w:rFonts w:ascii="Arial" w:hAnsi="Arial"/>
          <w:szCs w:val="22"/>
        </w:rPr>
        <w:t xml:space="preserve"> and standard</w:t>
      </w:r>
      <w:r w:rsidR="00245D4E">
        <w:rPr>
          <w:rFonts w:ascii="Arial" w:hAnsi="Arial"/>
          <w:szCs w:val="22"/>
        </w:rPr>
        <w:t>s</w:t>
      </w:r>
      <w:r w:rsidRPr="00C64A7A">
        <w:rPr>
          <w:rFonts w:ascii="Arial" w:hAnsi="Arial"/>
          <w:szCs w:val="22"/>
        </w:rPr>
        <w:t xml:space="preserve"> in support of systems e</w:t>
      </w:r>
      <w:r w:rsidR="00245D4E">
        <w:rPr>
          <w:rFonts w:ascii="Arial" w:hAnsi="Arial"/>
          <w:szCs w:val="22"/>
        </w:rPr>
        <w:t>ngineering and management; test and evaluate new technologies and provide</w:t>
      </w:r>
      <w:r w:rsidRPr="00C64A7A">
        <w:rPr>
          <w:rFonts w:ascii="Arial" w:hAnsi="Arial"/>
          <w:szCs w:val="22"/>
        </w:rPr>
        <w:t xml:space="preserve"> recommendations for implementing new IT solutions and/or services.</w:t>
      </w:r>
    </w:p>
    <w:p w14:paraId="47EEFD72" w14:textId="77777777" w:rsidR="00B10FD4" w:rsidRPr="00014413" w:rsidRDefault="00C64A7A" w:rsidP="00873F56">
      <w:pPr>
        <w:pStyle w:val="Default"/>
        <w:widowControl/>
        <w:numPr>
          <w:ilvl w:val="0"/>
          <w:numId w:val="7"/>
        </w:numPr>
        <w:spacing w:after="160"/>
        <w:rPr>
          <w:rFonts w:ascii="Arial" w:hAnsi="Arial"/>
          <w:szCs w:val="22"/>
        </w:rPr>
      </w:pPr>
      <w:r w:rsidRPr="00C64A7A">
        <w:rPr>
          <w:rFonts w:ascii="Arial" w:hAnsi="Arial"/>
          <w:szCs w:val="22"/>
        </w:rPr>
        <w:t xml:space="preserve">Participate in </w:t>
      </w:r>
      <w:r>
        <w:rPr>
          <w:rFonts w:ascii="Arial" w:hAnsi="Arial"/>
          <w:szCs w:val="22"/>
        </w:rPr>
        <w:t xml:space="preserve">the development </w:t>
      </w:r>
      <w:r w:rsidRPr="00C64A7A">
        <w:rPr>
          <w:rFonts w:ascii="Arial" w:hAnsi="Arial"/>
          <w:szCs w:val="22"/>
        </w:rPr>
        <w:t>and implement</w:t>
      </w:r>
      <w:r>
        <w:rPr>
          <w:rFonts w:ascii="Arial" w:hAnsi="Arial"/>
          <w:szCs w:val="22"/>
        </w:rPr>
        <w:t xml:space="preserve">ation of </w:t>
      </w:r>
      <w:r w:rsidR="00873F56">
        <w:rPr>
          <w:rFonts w:ascii="Arial" w:hAnsi="Arial"/>
          <w:szCs w:val="22"/>
        </w:rPr>
        <w:t>district</w:t>
      </w:r>
      <w:r w:rsidRPr="00C64A7A">
        <w:rPr>
          <w:rFonts w:ascii="Arial" w:hAnsi="Arial"/>
          <w:szCs w:val="22"/>
        </w:rPr>
        <w:t>-wide technical strategies and initiatives for the data center environment, including adoption of new to</w:t>
      </w:r>
      <w:r w:rsidR="00931291">
        <w:rPr>
          <w:rFonts w:ascii="Arial" w:hAnsi="Arial"/>
          <w:szCs w:val="22"/>
        </w:rPr>
        <w:t>ols and procedures; participate</w:t>
      </w:r>
      <w:r w:rsidRPr="00C64A7A">
        <w:rPr>
          <w:rFonts w:ascii="Arial" w:hAnsi="Arial"/>
          <w:szCs w:val="22"/>
        </w:rPr>
        <w:t xml:space="preserve"> in strategic planning for Network and Data Center functions.</w:t>
      </w:r>
      <w:r w:rsidR="008E181B">
        <w:rPr>
          <w:rFonts w:ascii="Arial" w:hAnsi="Arial"/>
          <w:szCs w:val="22"/>
        </w:rPr>
        <w:t xml:space="preserve"> </w:t>
      </w:r>
    </w:p>
    <w:p w14:paraId="367DD46F" w14:textId="77777777" w:rsidR="006A5625" w:rsidRDefault="006A5625" w:rsidP="00873F56">
      <w:pPr>
        <w:pStyle w:val="Default"/>
        <w:numPr>
          <w:ilvl w:val="0"/>
          <w:numId w:val="7"/>
        </w:numPr>
        <w:spacing w:after="160"/>
        <w:rPr>
          <w:rFonts w:ascii="Arial" w:hAnsi="Arial"/>
          <w:szCs w:val="22"/>
        </w:rPr>
      </w:pPr>
      <w:r w:rsidRPr="006A5625">
        <w:rPr>
          <w:rFonts w:ascii="Arial" w:hAnsi="Arial"/>
          <w:szCs w:val="22"/>
        </w:rPr>
        <w:t>Implement</w:t>
      </w:r>
      <w:r>
        <w:rPr>
          <w:rFonts w:ascii="Arial" w:hAnsi="Arial"/>
          <w:szCs w:val="22"/>
        </w:rPr>
        <w:t xml:space="preserve"> </w:t>
      </w:r>
      <w:r w:rsidRPr="006A5625">
        <w:rPr>
          <w:rFonts w:ascii="Arial" w:hAnsi="Arial"/>
          <w:szCs w:val="22"/>
        </w:rPr>
        <w:t>and monitor enterprise disaster-recovery standards, including audit and legal requirements, risk analysis, recovery strategies, and the setup and maintenance of fault-tolerant hardware and data backup systems.</w:t>
      </w:r>
    </w:p>
    <w:p w14:paraId="144B6DE2" w14:textId="77777777" w:rsidR="00997A4B" w:rsidRPr="006A5625" w:rsidRDefault="00997A4B" w:rsidP="00873F56">
      <w:pPr>
        <w:pStyle w:val="Default"/>
        <w:numPr>
          <w:ilvl w:val="0"/>
          <w:numId w:val="7"/>
        </w:numPr>
        <w:spacing w:after="160"/>
        <w:rPr>
          <w:rFonts w:ascii="Arial" w:hAnsi="Arial"/>
          <w:szCs w:val="22"/>
        </w:rPr>
      </w:pPr>
      <w:r>
        <w:rPr>
          <w:rFonts w:ascii="Arial" w:hAnsi="Arial"/>
          <w:szCs w:val="22"/>
        </w:rPr>
        <w:t xml:space="preserve">Provide on-call support for </w:t>
      </w:r>
      <w:r w:rsidR="0044496B">
        <w:rPr>
          <w:rFonts w:ascii="Arial" w:hAnsi="Arial"/>
          <w:szCs w:val="22"/>
        </w:rPr>
        <w:t>system hardware and computing infrastructure as assigned</w:t>
      </w:r>
      <w:r>
        <w:rPr>
          <w:rFonts w:ascii="Arial" w:hAnsi="Arial"/>
          <w:szCs w:val="22"/>
        </w:rPr>
        <w:t>.</w:t>
      </w:r>
    </w:p>
    <w:p w14:paraId="2CC33C7D" w14:textId="77777777" w:rsidR="00B10FD4" w:rsidRPr="00014413" w:rsidRDefault="00B10FD4" w:rsidP="00873F56">
      <w:pPr>
        <w:pStyle w:val="Heading3"/>
        <w:keepNext w:val="0"/>
        <w:spacing w:before="400"/>
        <w:rPr>
          <w:rFonts w:ascii="Arial" w:hAnsi="Arial"/>
          <w:sz w:val="22"/>
          <w:szCs w:val="22"/>
        </w:rPr>
      </w:pPr>
      <w:r w:rsidRPr="00014413">
        <w:rPr>
          <w:rFonts w:ascii="Arial" w:hAnsi="Arial"/>
          <w:sz w:val="22"/>
          <w:szCs w:val="22"/>
        </w:rPr>
        <w:t>OTHER DUTIES</w:t>
      </w:r>
      <w:r w:rsidR="00335180">
        <w:rPr>
          <w:rFonts w:ascii="Arial" w:hAnsi="Arial"/>
          <w:sz w:val="22"/>
          <w:szCs w:val="22"/>
        </w:rPr>
        <w:t>:</w:t>
      </w:r>
      <w:r w:rsidRPr="00014413">
        <w:rPr>
          <w:rFonts w:ascii="Arial" w:hAnsi="Arial"/>
          <w:sz w:val="22"/>
          <w:szCs w:val="22"/>
        </w:rPr>
        <w:t xml:space="preserve"> </w:t>
      </w:r>
    </w:p>
    <w:p w14:paraId="58F44287" w14:textId="77777777" w:rsidR="0044496B" w:rsidRDefault="0044496B" w:rsidP="00873F56">
      <w:pPr>
        <w:pStyle w:val="ListParagraph"/>
        <w:numPr>
          <w:ilvl w:val="0"/>
          <w:numId w:val="20"/>
        </w:numPr>
        <w:spacing w:after="160"/>
        <w:rPr>
          <w:rFonts w:cs="Arial"/>
          <w:sz w:val="22"/>
          <w:szCs w:val="22"/>
        </w:rPr>
      </w:pPr>
      <w:r>
        <w:rPr>
          <w:rFonts w:cs="Arial"/>
          <w:sz w:val="22"/>
          <w:szCs w:val="22"/>
        </w:rPr>
        <w:t>Serve as Tier III escalation point for varied infrastructure and application problems; provide technical guidance to staff</w:t>
      </w:r>
      <w:r w:rsidR="00E94C7E">
        <w:rPr>
          <w:rFonts w:cs="Arial"/>
          <w:sz w:val="22"/>
          <w:szCs w:val="22"/>
        </w:rPr>
        <w:t xml:space="preserve"> and others to resolve issues; develop and maintain technical documentation.</w:t>
      </w:r>
    </w:p>
    <w:p w14:paraId="2DA91AF2" w14:textId="77777777" w:rsidR="0044496B" w:rsidRDefault="0044496B" w:rsidP="00873F56">
      <w:pPr>
        <w:pStyle w:val="ListParagraph"/>
        <w:numPr>
          <w:ilvl w:val="0"/>
          <w:numId w:val="20"/>
        </w:numPr>
        <w:spacing w:after="160"/>
        <w:rPr>
          <w:rFonts w:cs="Arial"/>
          <w:sz w:val="22"/>
          <w:szCs w:val="22"/>
        </w:rPr>
      </w:pPr>
      <w:r>
        <w:rPr>
          <w:rFonts w:cs="Arial"/>
          <w:sz w:val="22"/>
          <w:szCs w:val="22"/>
        </w:rPr>
        <w:t>Perform computer forensics responsibilities based on subpoenas, requests for public records and administration requests; extract and retrieve data from various systems as directed; provide copies for legal requests.</w:t>
      </w:r>
    </w:p>
    <w:p w14:paraId="4B7B90F4" w14:textId="77777777" w:rsidR="00E650E5" w:rsidRPr="00E650E5" w:rsidRDefault="00873F56" w:rsidP="00873F56">
      <w:pPr>
        <w:pStyle w:val="ListParagraph"/>
        <w:numPr>
          <w:ilvl w:val="0"/>
          <w:numId w:val="20"/>
        </w:numPr>
        <w:spacing w:after="160"/>
        <w:rPr>
          <w:rFonts w:cs="Arial"/>
          <w:sz w:val="22"/>
          <w:szCs w:val="22"/>
        </w:rPr>
      </w:pPr>
      <w:r>
        <w:rPr>
          <w:rFonts w:cs="Arial"/>
          <w:sz w:val="22"/>
          <w:szCs w:val="22"/>
        </w:rPr>
        <w:t>Maintain</w:t>
      </w:r>
      <w:r w:rsidR="00E650E5" w:rsidRPr="00E650E5">
        <w:rPr>
          <w:rFonts w:cs="Arial"/>
          <w:sz w:val="22"/>
          <w:szCs w:val="22"/>
        </w:rPr>
        <w:t xml:space="preserve"> up-to-date technical knowledge by attending educational workshops, reviewing professional publications, establishing personal networks and participating in professional associations. </w:t>
      </w:r>
    </w:p>
    <w:p w14:paraId="5E74AEB7" w14:textId="77777777" w:rsidR="00E650E5" w:rsidRPr="00E650E5" w:rsidRDefault="00873F56" w:rsidP="00873F56">
      <w:pPr>
        <w:pStyle w:val="ListParagraph"/>
        <w:numPr>
          <w:ilvl w:val="0"/>
          <w:numId w:val="20"/>
        </w:numPr>
        <w:spacing w:after="160"/>
        <w:rPr>
          <w:rFonts w:cs="Arial"/>
          <w:sz w:val="22"/>
          <w:szCs w:val="22"/>
        </w:rPr>
      </w:pPr>
      <w:r>
        <w:rPr>
          <w:rFonts w:cs="Arial"/>
          <w:sz w:val="22"/>
          <w:szCs w:val="22"/>
        </w:rPr>
        <w:t>Participate</w:t>
      </w:r>
      <w:r w:rsidR="00E650E5" w:rsidRPr="00E650E5">
        <w:rPr>
          <w:rFonts w:cs="Arial"/>
          <w:sz w:val="22"/>
          <w:szCs w:val="22"/>
        </w:rPr>
        <w:t xml:space="preserve"> in/on a variety of committees, meetings, trainings, seminars and/or other related groups in order to receive and/or convey information. </w:t>
      </w:r>
    </w:p>
    <w:p w14:paraId="3D5F86A9" w14:textId="77777777" w:rsidR="00B10FD4" w:rsidRPr="00E650E5" w:rsidRDefault="00B10FD4" w:rsidP="00873F56">
      <w:pPr>
        <w:pStyle w:val="ListParagraph"/>
        <w:numPr>
          <w:ilvl w:val="0"/>
          <w:numId w:val="20"/>
        </w:numPr>
        <w:spacing w:after="160"/>
        <w:rPr>
          <w:rFonts w:cs="Arial"/>
          <w:sz w:val="22"/>
          <w:szCs w:val="22"/>
        </w:rPr>
      </w:pPr>
      <w:r w:rsidRPr="00E650E5">
        <w:rPr>
          <w:rFonts w:cs="Arial"/>
          <w:sz w:val="22"/>
          <w:szCs w:val="22"/>
        </w:rPr>
        <w:t>Perform related duties as assigned.</w:t>
      </w:r>
    </w:p>
    <w:p w14:paraId="14BDD59E" w14:textId="77777777" w:rsidR="00BD6810" w:rsidRPr="00014413" w:rsidRDefault="00335180" w:rsidP="00873F56">
      <w:pPr>
        <w:pStyle w:val="Heading3"/>
        <w:keepNext w:val="0"/>
        <w:spacing w:before="40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51B8C82B" w14:textId="77777777" w:rsidR="00BD6810" w:rsidRDefault="00335180" w:rsidP="00873F56">
      <w:pPr>
        <w:pStyle w:val="Heading3"/>
        <w:keepNext w:val="0"/>
        <w:rPr>
          <w:rFonts w:ascii="Arial" w:hAnsi="Arial"/>
          <w:b w:val="0"/>
          <w:sz w:val="22"/>
          <w:szCs w:val="22"/>
        </w:rPr>
      </w:pPr>
      <w:r w:rsidRPr="00335180">
        <w:rPr>
          <w:rFonts w:ascii="Arial" w:hAnsi="Arial"/>
          <w:b w:val="0"/>
          <w:sz w:val="22"/>
          <w:szCs w:val="22"/>
        </w:rPr>
        <w:lastRenderedPageBreak/>
        <w:t xml:space="preserve">KNOWLEDGE OF: </w:t>
      </w:r>
    </w:p>
    <w:p w14:paraId="38E3F52F" w14:textId="77777777" w:rsidR="00901684" w:rsidRDefault="005D0239" w:rsidP="00901684">
      <w:pPr>
        <w:pStyle w:val="ListParagraph"/>
        <w:numPr>
          <w:ilvl w:val="0"/>
          <w:numId w:val="27"/>
        </w:numPr>
        <w:spacing w:after="120"/>
        <w:rPr>
          <w:sz w:val="22"/>
          <w:szCs w:val="22"/>
        </w:rPr>
      </w:pPr>
      <w:r w:rsidRPr="00873F56">
        <w:rPr>
          <w:sz w:val="22"/>
          <w:szCs w:val="22"/>
        </w:rPr>
        <w:t xml:space="preserve">Development of infrastructure strategy and IT operational policies and standards. </w:t>
      </w:r>
    </w:p>
    <w:p w14:paraId="1C41E491" w14:textId="77777777" w:rsidR="00901684" w:rsidRPr="00901684" w:rsidRDefault="00901684" w:rsidP="00901684">
      <w:pPr>
        <w:pStyle w:val="ListParagraph"/>
        <w:numPr>
          <w:ilvl w:val="0"/>
          <w:numId w:val="27"/>
        </w:numPr>
        <w:spacing w:after="120"/>
        <w:rPr>
          <w:rFonts w:cs="Arial"/>
          <w:sz w:val="22"/>
          <w:szCs w:val="22"/>
        </w:rPr>
      </w:pPr>
      <w:r w:rsidRPr="00901684">
        <w:rPr>
          <w:rFonts w:cs="Arial"/>
          <w:sz w:val="22"/>
          <w:szCs w:val="22"/>
        </w:rPr>
        <w:t>Advanced operating system architectures, characteristics, components and commands applicable to enterprise information systems and multiple platform operating systems.</w:t>
      </w:r>
    </w:p>
    <w:p w14:paraId="26EA5602" w14:textId="77777777" w:rsidR="00901684" w:rsidRDefault="00901684" w:rsidP="00901684">
      <w:pPr>
        <w:pStyle w:val="Subhead"/>
        <w:keepNext w:val="0"/>
        <w:numPr>
          <w:ilvl w:val="0"/>
          <w:numId w:val="27"/>
        </w:numPr>
        <w:tabs>
          <w:tab w:val="clear" w:pos="360"/>
        </w:tabs>
        <w:spacing w:before="0" w:after="120"/>
        <w:rPr>
          <w:rFonts w:cs="Arial"/>
          <w:b w:val="0"/>
          <w:sz w:val="22"/>
          <w:szCs w:val="22"/>
        </w:rPr>
      </w:pPr>
      <w:r>
        <w:rPr>
          <w:rFonts w:cs="Arial"/>
          <w:b w:val="0"/>
          <w:sz w:val="22"/>
          <w:szCs w:val="22"/>
        </w:rPr>
        <w:t>Enterprise physical and virtual data center infrastructure.</w:t>
      </w:r>
    </w:p>
    <w:p w14:paraId="06F26192" w14:textId="77777777" w:rsidR="00901684" w:rsidRPr="00901684" w:rsidRDefault="00901684" w:rsidP="00901684">
      <w:pPr>
        <w:pStyle w:val="ListParagraph"/>
        <w:numPr>
          <w:ilvl w:val="0"/>
          <w:numId w:val="27"/>
        </w:numPr>
        <w:spacing w:after="120"/>
        <w:rPr>
          <w:sz w:val="22"/>
          <w:szCs w:val="22"/>
        </w:rPr>
      </w:pPr>
      <w:r w:rsidRPr="00901684">
        <w:rPr>
          <w:rFonts w:cs="Arial"/>
          <w:sz w:val="22"/>
          <w:szCs w:val="22"/>
        </w:rPr>
        <w:t xml:space="preserve">Data storage technology principles, practices, hardware, components and software including cloud and virtual technologies. </w:t>
      </w:r>
    </w:p>
    <w:p w14:paraId="1B95E586" w14:textId="77777777" w:rsidR="005D0239" w:rsidRPr="00901684" w:rsidRDefault="005D0239" w:rsidP="00901684">
      <w:pPr>
        <w:pStyle w:val="ListParagraph"/>
        <w:numPr>
          <w:ilvl w:val="0"/>
          <w:numId w:val="27"/>
        </w:numPr>
        <w:spacing w:after="120"/>
        <w:rPr>
          <w:sz w:val="22"/>
          <w:szCs w:val="22"/>
        </w:rPr>
      </w:pPr>
      <w:r w:rsidRPr="00901684">
        <w:rPr>
          <w:sz w:val="22"/>
          <w:szCs w:val="22"/>
        </w:rPr>
        <w:t>Network</w:t>
      </w:r>
      <w:r w:rsidR="00901684">
        <w:rPr>
          <w:sz w:val="22"/>
          <w:szCs w:val="22"/>
        </w:rPr>
        <w:t xml:space="preserve"> architectures and theory and principles of network design and integration</w:t>
      </w:r>
      <w:r w:rsidR="00464F2A">
        <w:rPr>
          <w:sz w:val="22"/>
          <w:szCs w:val="22"/>
        </w:rPr>
        <w:t xml:space="preserve"> and principles, practices, tools and techniques of network administration and maintenance</w:t>
      </w:r>
      <w:r w:rsidR="00901684">
        <w:rPr>
          <w:sz w:val="22"/>
          <w:szCs w:val="22"/>
        </w:rPr>
        <w:t>.</w:t>
      </w:r>
    </w:p>
    <w:p w14:paraId="60930418" w14:textId="77777777" w:rsidR="005D0239" w:rsidRPr="00873F56" w:rsidRDefault="005D0239" w:rsidP="00901684">
      <w:pPr>
        <w:pStyle w:val="ListParagraph"/>
        <w:numPr>
          <w:ilvl w:val="0"/>
          <w:numId w:val="27"/>
        </w:numPr>
        <w:spacing w:after="120"/>
        <w:rPr>
          <w:sz w:val="22"/>
          <w:szCs w:val="22"/>
        </w:rPr>
      </w:pPr>
      <w:r w:rsidRPr="00873F56">
        <w:rPr>
          <w:sz w:val="22"/>
          <w:szCs w:val="22"/>
        </w:rPr>
        <w:t xml:space="preserve">Security technologies such as firewalls, intrusion detection and intrusion prevention. </w:t>
      </w:r>
    </w:p>
    <w:p w14:paraId="0310F253" w14:textId="77777777" w:rsidR="005D0239" w:rsidRPr="00873F56" w:rsidRDefault="005D0239" w:rsidP="00901684">
      <w:pPr>
        <w:pStyle w:val="ListParagraph"/>
        <w:numPr>
          <w:ilvl w:val="0"/>
          <w:numId w:val="27"/>
        </w:numPr>
        <w:spacing w:after="120"/>
        <w:rPr>
          <w:sz w:val="22"/>
          <w:szCs w:val="22"/>
        </w:rPr>
      </w:pPr>
      <w:r w:rsidRPr="00873F56">
        <w:rPr>
          <w:sz w:val="22"/>
          <w:szCs w:val="22"/>
        </w:rPr>
        <w:t>Typical enterprise operating systems such as UNIX, Linux and Windows</w:t>
      </w:r>
      <w:r w:rsidR="005F5B09">
        <w:rPr>
          <w:sz w:val="22"/>
          <w:szCs w:val="22"/>
        </w:rPr>
        <w:t>,</w:t>
      </w:r>
    </w:p>
    <w:p w14:paraId="3C2D1951" w14:textId="77777777" w:rsidR="005D0239" w:rsidRPr="00873F56" w:rsidRDefault="005D0239" w:rsidP="00901684">
      <w:pPr>
        <w:pStyle w:val="ListParagraph"/>
        <w:numPr>
          <w:ilvl w:val="0"/>
          <w:numId w:val="27"/>
        </w:numPr>
        <w:spacing w:after="120"/>
        <w:rPr>
          <w:sz w:val="22"/>
          <w:szCs w:val="22"/>
        </w:rPr>
      </w:pPr>
      <w:r w:rsidRPr="00873F56">
        <w:rPr>
          <w:sz w:val="22"/>
          <w:szCs w:val="22"/>
        </w:rPr>
        <w:t xml:space="preserve">Enterprise directory services. </w:t>
      </w:r>
    </w:p>
    <w:p w14:paraId="293116FD" w14:textId="77777777" w:rsidR="005D0239" w:rsidRPr="00873F56" w:rsidRDefault="005D0239" w:rsidP="00901684">
      <w:pPr>
        <w:pStyle w:val="ListParagraph"/>
        <w:numPr>
          <w:ilvl w:val="0"/>
          <w:numId w:val="27"/>
        </w:numPr>
        <w:spacing w:after="120"/>
        <w:rPr>
          <w:sz w:val="22"/>
          <w:szCs w:val="22"/>
        </w:rPr>
      </w:pPr>
      <w:r w:rsidRPr="00873F56">
        <w:rPr>
          <w:sz w:val="22"/>
          <w:szCs w:val="22"/>
        </w:rPr>
        <w:t>Typical enterprise business applicati</w:t>
      </w:r>
      <w:r w:rsidR="005F5B09">
        <w:rPr>
          <w:sz w:val="22"/>
          <w:szCs w:val="22"/>
        </w:rPr>
        <w:t>ons used in California c</w:t>
      </w:r>
      <w:r w:rsidRPr="00873F56">
        <w:rPr>
          <w:sz w:val="22"/>
          <w:szCs w:val="22"/>
        </w:rPr>
        <w:t xml:space="preserve">ommunity </w:t>
      </w:r>
      <w:r w:rsidR="005F5B09">
        <w:rPr>
          <w:sz w:val="22"/>
          <w:szCs w:val="22"/>
        </w:rPr>
        <w:t>c</w:t>
      </w:r>
      <w:r w:rsidRPr="00873F56">
        <w:rPr>
          <w:sz w:val="22"/>
          <w:szCs w:val="22"/>
        </w:rPr>
        <w:t xml:space="preserve">olleges. </w:t>
      </w:r>
    </w:p>
    <w:p w14:paraId="5B4BBB3B" w14:textId="77777777" w:rsidR="005D0239" w:rsidRPr="00873F56" w:rsidRDefault="005D0239" w:rsidP="00901684">
      <w:pPr>
        <w:pStyle w:val="ListParagraph"/>
        <w:numPr>
          <w:ilvl w:val="0"/>
          <w:numId w:val="27"/>
        </w:numPr>
        <w:spacing w:after="120"/>
        <w:rPr>
          <w:sz w:val="22"/>
          <w:szCs w:val="22"/>
        </w:rPr>
      </w:pPr>
      <w:r w:rsidRPr="00873F56">
        <w:rPr>
          <w:sz w:val="22"/>
          <w:szCs w:val="22"/>
        </w:rPr>
        <w:t>Principles and practices of data communications design.</w:t>
      </w:r>
      <w:r w:rsidR="008E181B">
        <w:rPr>
          <w:sz w:val="22"/>
          <w:szCs w:val="22"/>
        </w:rPr>
        <w:t xml:space="preserve"> </w:t>
      </w:r>
    </w:p>
    <w:p w14:paraId="035A9FAD" w14:textId="77777777" w:rsidR="005D0239" w:rsidRPr="00E94C7E" w:rsidRDefault="005D0239" w:rsidP="00901684">
      <w:pPr>
        <w:pStyle w:val="ListParagraph"/>
        <w:numPr>
          <w:ilvl w:val="0"/>
          <w:numId w:val="27"/>
        </w:numPr>
        <w:spacing w:after="120"/>
        <w:rPr>
          <w:sz w:val="22"/>
          <w:szCs w:val="22"/>
        </w:rPr>
      </w:pPr>
      <w:r w:rsidRPr="00873F56">
        <w:rPr>
          <w:sz w:val="22"/>
          <w:szCs w:val="22"/>
        </w:rPr>
        <w:t xml:space="preserve">Principles and concepts of establishing and documenting baseline systems performance. </w:t>
      </w:r>
    </w:p>
    <w:p w14:paraId="46AC7023" w14:textId="77777777" w:rsidR="005D0239" w:rsidRPr="00873F56" w:rsidRDefault="005D0239" w:rsidP="00901684">
      <w:pPr>
        <w:pStyle w:val="ListParagraph"/>
        <w:numPr>
          <w:ilvl w:val="0"/>
          <w:numId w:val="27"/>
        </w:numPr>
        <w:spacing w:after="120"/>
        <w:rPr>
          <w:sz w:val="22"/>
          <w:szCs w:val="22"/>
        </w:rPr>
      </w:pPr>
      <w:r w:rsidRPr="00873F56">
        <w:rPr>
          <w:sz w:val="22"/>
          <w:szCs w:val="22"/>
        </w:rPr>
        <w:t xml:space="preserve">Principles and practices of disaster-recovery design and planning, including audit and legal requirements, risk analysis and recovery strategies. </w:t>
      </w:r>
    </w:p>
    <w:p w14:paraId="6056C2B5" w14:textId="77777777" w:rsidR="005D0239" w:rsidRPr="00873F56" w:rsidRDefault="005D0239" w:rsidP="00901684">
      <w:pPr>
        <w:pStyle w:val="ListParagraph"/>
        <w:numPr>
          <w:ilvl w:val="0"/>
          <w:numId w:val="27"/>
        </w:numPr>
        <w:spacing w:after="120"/>
        <w:rPr>
          <w:sz w:val="22"/>
          <w:szCs w:val="22"/>
        </w:rPr>
      </w:pPr>
      <w:r w:rsidRPr="00873F56">
        <w:rPr>
          <w:sz w:val="22"/>
          <w:szCs w:val="22"/>
        </w:rPr>
        <w:t xml:space="preserve">Methods used in the installation, configuration and trouble-shooting of software applications and peripheral equipment; applicable scripting and programming languages. </w:t>
      </w:r>
    </w:p>
    <w:p w14:paraId="7B788B58" w14:textId="77777777" w:rsidR="005D0239" w:rsidRPr="00873F56" w:rsidRDefault="005D0239" w:rsidP="00901684">
      <w:pPr>
        <w:pStyle w:val="ListParagraph"/>
        <w:numPr>
          <w:ilvl w:val="0"/>
          <w:numId w:val="27"/>
        </w:numPr>
        <w:spacing w:after="120"/>
        <w:rPr>
          <w:sz w:val="22"/>
          <w:szCs w:val="22"/>
        </w:rPr>
      </w:pPr>
      <w:r w:rsidRPr="00873F56">
        <w:rPr>
          <w:sz w:val="22"/>
          <w:szCs w:val="22"/>
        </w:rPr>
        <w:t>Workflow applications.</w:t>
      </w:r>
    </w:p>
    <w:p w14:paraId="5A8696E5" w14:textId="77777777" w:rsidR="005D0239" w:rsidRPr="00873F56" w:rsidRDefault="005D0239" w:rsidP="00901684">
      <w:pPr>
        <w:pStyle w:val="ListParagraph"/>
        <w:numPr>
          <w:ilvl w:val="0"/>
          <w:numId w:val="27"/>
        </w:numPr>
        <w:spacing w:after="120"/>
        <w:rPr>
          <w:sz w:val="22"/>
          <w:szCs w:val="22"/>
        </w:rPr>
      </w:pPr>
      <w:r w:rsidRPr="00873F56">
        <w:rPr>
          <w:sz w:val="22"/>
          <w:szCs w:val="22"/>
        </w:rPr>
        <w:t>Principles and practices of business communication.</w:t>
      </w:r>
    </w:p>
    <w:p w14:paraId="7857A6A1" w14:textId="77777777" w:rsidR="005D0239" w:rsidRPr="00873F56" w:rsidRDefault="00464F2A" w:rsidP="00901684">
      <w:pPr>
        <w:pStyle w:val="ListParagraph"/>
        <w:numPr>
          <w:ilvl w:val="0"/>
          <w:numId w:val="27"/>
        </w:numPr>
        <w:spacing w:after="120"/>
        <w:rPr>
          <w:sz w:val="22"/>
          <w:szCs w:val="22"/>
        </w:rPr>
      </w:pPr>
      <w:r>
        <w:rPr>
          <w:sz w:val="22"/>
          <w:szCs w:val="22"/>
        </w:rPr>
        <w:t>Principles, practices, methods and techniques of project management as they apply to information technology projects.</w:t>
      </w:r>
    </w:p>
    <w:p w14:paraId="55A06DB7" w14:textId="77777777" w:rsidR="005D0239" w:rsidRPr="00873F56" w:rsidRDefault="005D0239" w:rsidP="00901684">
      <w:pPr>
        <w:pStyle w:val="ListParagraph"/>
        <w:numPr>
          <w:ilvl w:val="0"/>
          <w:numId w:val="27"/>
        </w:numPr>
        <w:spacing w:after="120"/>
        <w:rPr>
          <w:sz w:val="22"/>
          <w:szCs w:val="22"/>
        </w:rPr>
      </w:pPr>
      <w:r w:rsidRPr="00873F56">
        <w:rPr>
          <w:sz w:val="22"/>
          <w:szCs w:val="22"/>
        </w:rPr>
        <w:t>Pertinent federal, state and local codes, laws and regulations</w:t>
      </w:r>
      <w:r w:rsidR="00873F56" w:rsidRPr="00873F56">
        <w:rPr>
          <w:sz w:val="22"/>
          <w:szCs w:val="22"/>
        </w:rPr>
        <w:t>.</w:t>
      </w:r>
    </w:p>
    <w:p w14:paraId="069DEFCF" w14:textId="77777777" w:rsidR="005D0239" w:rsidRPr="00873F56" w:rsidRDefault="005D0239" w:rsidP="00901684">
      <w:pPr>
        <w:pStyle w:val="ListParagraph"/>
        <w:numPr>
          <w:ilvl w:val="0"/>
          <w:numId w:val="27"/>
        </w:numPr>
        <w:spacing w:after="120"/>
        <w:rPr>
          <w:sz w:val="22"/>
          <w:szCs w:val="22"/>
        </w:rPr>
      </w:pPr>
      <w:r w:rsidRPr="00873F56">
        <w:rPr>
          <w:sz w:val="22"/>
          <w:szCs w:val="22"/>
        </w:rPr>
        <w:t>College organization, functions, rules, policies and procedures applicable to assigned areas of responsibility.</w:t>
      </w:r>
    </w:p>
    <w:p w14:paraId="74058202" w14:textId="77777777" w:rsidR="005D0239" w:rsidRPr="00873F56" w:rsidRDefault="005D0239" w:rsidP="00901684">
      <w:pPr>
        <w:pStyle w:val="ListParagraph"/>
        <w:numPr>
          <w:ilvl w:val="0"/>
          <w:numId w:val="27"/>
        </w:numPr>
        <w:spacing w:after="120"/>
        <w:rPr>
          <w:sz w:val="22"/>
          <w:szCs w:val="22"/>
        </w:rPr>
      </w:pPr>
      <w:r w:rsidRPr="00873F56">
        <w:rPr>
          <w:sz w:val="22"/>
          <w:szCs w:val="22"/>
        </w:rPr>
        <w:t>Safety policies and safe work practices applicable to the work.</w:t>
      </w:r>
      <w:r w:rsidR="008E181B">
        <w:rPr>
          <w:sz w:val="22"/>
          <w:szCs w:val="22"/>
        </w:rPr>
        <w:t xml:space="preserve"> </w:t>
      </w:r>
    </w:p>
    <w:p w14:paraId="12596E35" w14:textId="77777777" w:rsidR="005D0239" w:rsidRPr="0008434A" w:rsidRDefault="005D0239" w:rsidP="00901684">
      <w:pPr>
        <w:pStyle w:val="ListParagraph"/>
        <w:numPr>
          <w:ilvl w:val="0"/>
          <w:numId w:val="27"/>
        </w:numPr>
        <w:spacing w:after="120"/>
        <w:rPr>
          <w:sz w:val="22"/>
          <w:szCs w:val="22"/>
        </w:rPr>
      </w:pPr>
      <w:r w:rsidRPr="0008434A">
        <w:rPr>
          <w:sz w:val="22"/>
          <w:szCs w:val="22"/>
        </w:rPr>
        <w:t>Written and oral communication skills including correct English usage, grammar, spell</w:t>
      </w:r>
      <w:r w:rsidRPr="0008434A">
        <w:rPr>
          <w:sz w:val="22"/>
          <w:szCs w:val="22"/>
        </w:rPr>
        <w:softHyphen/>
        <w:t xml:space="preserve">ing, punctuation and vocabulary. </w:t>
      </w:r>
    </w:p>
    <w:p w14:paraId="0BE594E4" w14:textId="77777777" w:rsidR="00464F2A" w:rsidRDefault="00464F2A" w:rsidP="0008434A">
      <w:pPr>
        <w:pStyle w:val="Heading3"/>
        <w:keepNext w:val="0"/>
        <w:spacing w:before="320" w:after="80"/>
        <w:rPr>
          <w:rFonts w:ascii="Arial" w:hAnsi="Arial"/>
          <w:b w:val="0"/>
          <w:sz w:val="22"/>
          <w:szCs w:val="22"/>
        </w:rPr>
      </w:pPr>
    </w:p>
    <w:p w14:paraId="018D93B2" w14:textId="77777777" w:rsidR="00BD6810" w:rsidRPr="00335180" w:rsidRDefault="00335180" w:rsidP="0008434A">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14:paraId="2F67D53A" w14:textId="77777777" w:rsidR="00464F2A" w:rsidRDefault="00464F2A" w:rsidP="00873F56">
      <w:pPr>
        <w:pStyle w:val="ListParagraph"/>
        <w:numPr>
          <w:ilvl w:val="0"/>
          <w:numId w:val="25"/>
        </w:numPr>
        <w:shd w:val="clear" w:color="auto" w:fill="FFFFFF"/>
        <w:spacing w:after="120"/>
        <w:ind w:left="360"/>
        <w:rPr>
          <w:rFonts w:cs="Arial"/>
          <w:color w:val="000000"/>
          <w:sz w:val="22"/>
          <w:szCs w:val="22"/>
        </w:rPr>
      </w:pPr>
      <w:r>
        <w:rPr>
          <w:rFonts w:cs="Arial"/>
          <w:color w:val="000000"/>
          <w:sz w:val="22"/>
          <w:szCs w:val="22"/>
        </w:rPr>
        <w:lastRenderedPageBreak/>
        <w:t>Perform complex systems administration in a multi-platform and operating systems environment, independently and with a high degree of understanding of interoperating and integration issues.</w:t>
      </w:r>
    </w:p>
    <w:p w14:paraId="3D6BE970" w14:textId="77777777" w:rsidR="005D0239" w:rsidRPr="00873F56" w:rsidRDefault="00464F2A" w:rsidP="00873F56">
      <w:pPr>
        <w:pStyle w:val="ListParagraph"/>
        <w:numPr>
          <w:ilvl w:val="0"/>
          <w:numId w:val="25"/>
        </w:numPr>
        <w:shd w:val="clear" w:color="auto" w:fill="FFFFFF"/>
        <w:spacing w:after="120"/>
        <w:ind w:left="360"/>
        <w:rPr>
          <w:rFonts w:cs="Arial"/>
          <w:color w:val="000000"/>
          <w:sz w:val="22"/>
          <w:szCs w:val="22"/>
        </w:rPr>
      </w:pPr>
      <w:r>
        <w:rPr>
          <w:rFonts w:cs="Arial"/>
          <w:color w:val="000000"/>
          <w:sz w:val="22"/>
          <w:szCs w:val="22"/>
        </w:rPr>
        <w:t>Research, comprehend</w:t>
      </w:r>
      <w:r w:rsidR="001016D8">
        <w:rPr>
          <w:rFonts w:cs="Arial"/>
          <w:color w:val="000000"/>
          <w:sz w:val="22"/>
          <w:szCs w:val="22"/>
        </w:rPr>
        <w:t xml:space="preserve"> and develop conceptual frameworks to apply state-of-the-art technologies to the design and management of the district’s infrastructure systems.</w:t>
      </w:r>
    </w:p>
    <w:p w14:paraId="6FE74B15" w14:textId="77777777" w:rsidR="005D0239" w:rsidRPr="00873F56" w:rsidRDefault="001016D8" w:rsidP="00873F56">
      <w:pPr>
        <w:pStyle w:val="ListParagraph"/>
        <w:numPr>
          <w:ilvl w:val="0"/>
          <w:numId w:val="25"/>
        </w:numPr>
        <w:shd w:val="clear" w:color="auto" w:fill="FFFFFF"/>
        <w:spacing w:after="120"/>
        <w:ind w:left="360"/>
        <w:rPr>
          <w:rFonts w:cs="Arial"/>
          <w:color w:val="000000"/>
          <w:sz w:val="22"/>
          <w:szCs w:val="22"/>
        </w:rPr>
      </w:pPr>
      <w:r>
        <w:rPr>
          <w:rFonts w:cs="Arial"/>
          <w:color w:val="000000"/>
          <w:sz w:val="22"/>
          <w:szCs w:val="22"/>
        </w:rPr>
        <w:t>Analyze and interpret data and statistics to identify trends, change impact, perform, usage and growth potential.</w:t>
      </w:r>
    </w:p>
    <w:p w14:paraId="1738619D" w14:textId="77777777" w:rsidR="005D0239" w:rsidRPr="00873F56" w:rsidRDefault="00873F56" w:rsidP="00873F56">
      <w:pPr>
        <w:pStyle w:val="ListParagraph"/>
        <w:numPr>
          <w:ilvl w:val="0"/>
          <w:numId w:val="25"/>
        </w:numPr>
        <w:shd w:val="clear" w:color="auto" w:fill="FFFFFF"/>
        <w:spacing w:after="120"/>
        <w:ind w:left="360"/>
        <w:rPr>
          <w:rFonts w:cs="Arial"/>
          <w:color w:val="000000"/>
          <w:sz w:val="22"/>
          <w:szCs w:val="22"/>
        </w:rPr>
      </w:pPr>
      <w:r>
        <w:rPr>
          <w:rFonts w:cs="Arial"/>
          <w:color w:val="000000"/>
          <w:sz w:val="22"/>
          <w:szCs w:val="22"/>
        </w:rPr>
        <w:t>Understand and define</w:t>
      </w:r>
      <w:r w:rsidR="005D0239" w:rsidRPr="00873F56">
        <w:rPr>
          <w:rFonts w:cs="Arial"/>
          <w:color w:val="000000"/>
          <w:sz w:val="22"/>
          <w:szCs w:val="22"/>
        </w:rPr>
        <w:t xml:space="preserve"> internal business processes relevant to assigned area of responsi</w:t>
      </w:r>
      <w:r>
        <w:rPr>
          <w:rFonts w:cs="Arial"/>
          <w:color w:val="000000"/>
          <w:sz w:val="22"/>
          <w:szCs w:val="22"/>
        </w:rPr>
        <w:softHyphen/>
        <w:t>bility and gather</w:t>
      </w:r>
      <w:r w:rsidR="005D0239" w:rsidRPr="00873F56">
        <w:rPr>
          <w:rFonts w:cs="Arial"/>
          <w:color w:val="000000"/>
          <w:sz w:val="22"/>
          <w:szCs w:val="22"/>
        </w:rPr>
        <w:t xml:space="preserve"> project information from external business and teams. </w:t>
      </w:r>
    </w:p>
    <w:p w14:paraId="6905769C" w14:textId="77777777" w:rsidR="005D0239" w:rsidRPr="00873F56" w:rsidRDefault="001016D8" w:rsidP="00873F56">
      <w:pPr>
        <w:pStyle w:val="ListParagraph"/>
        <w:numPr>
          <w:ilvl w:val="0"/>
          <w:numId w:val="25"/>
        </w:numPr>
        <w:shd w:val="clear" w:color="auto" w:fill="FFFFFF"/>
        <w:spacing w:after="120"/>
        <w:ind w:left="360"/>
        <w:rPr>
          <w:rFonts w:cs="Arial"/>
          <w:color w:val="000000"/>
          <w:sz w:val="22"/>
          <w:szCs w:val="22"/>
        </w:rPr>
      </w:pPr>
      <w:r>
        <w:rPr>
          <w:rFonts w:cs="Arial"/>
          <w:color w:val="000000"/>
          <w:sz w:val="22"/>
          <w:szCs w:val="22"/>
        </w:rPr>
        <w:t>Establish and maintain project schedules and balance responsibilities for multiple activities to ensure timely, high quality results.</w:t>
      </w:r>
    </w:p>
    <w:p w14:paraId="11A42FD1" w14:textId="77777777" w:rsidR="005D0239" w:rsidRPr="00873F56" w:rsidRDefault="00873F56" w:rsidP="00873F56">
      <w:pPr>
        <w:pStyle w:val="ListParagraph"/>
        <w:numPr>
          <w:ilvl w:val="0"/>
          <w:numId w:val="25"/>
        </w:numPr>
        <w:shd w:val="clear" w:color="auto" w:fill="FFFFFF"/>
        <w:spacing w:after="120"/>
        <w:ind w:left="360"/>
        <w:rPr>
          <w:rFonts w:cs="Arial"/>
          <w:color w:val="000000"/>
          <w:sz w:val="22"/>
          <w:szCs w:val="22"/>
        </w:rPr>
      </w:pPr>
      <w:r>
        <w:rPr>
          <w:rFonts w:cs="Arial"/>
          <w:color w:val="000000"/>
          <w:sz w:val="22"/>
          <w:szCs w:val="22"/>
        </w:rPr>
        <w:t>Organize, set priorities and take</w:t>
      </w:r>
      <w:r w:rsidR="005D0239" w:rsidRPr="00873F56">
        <w:rPr>
          <w:rFonts w:cs="Arial"/>
          <w:color w:val="000000"/>
          <w:sz w:val="22"/>
          <w:szCs w:val="22"/>
        </w:rPr>
        <w:t xml:space="preserve"> initiative on multiple assignments within area of responsi</w:t>
      </w:r>
      <w:r>
        <w:rPr>
          <w:rFonts w:cs="Arial"/>
          <w:color w:val="000000"/>
          <w:sz w:val="22"/>
          <w:szCs w:val="22"/>
        </w:rPr>
        <w:softHyphen/>
      </w:r>
      <w:r w:rsidR="005D0239" w:rsidRPr="00873F56">
        <w:rPr>
          <w:rFonts w:cs="Arial"/>
          <w:color w:val="000000"/>
          <w:sz w:val="22"/>
          <w:szCs w:val="22"/>
        </w:rPr>
        <w:t xml:space="preserve">bility. </w:t>
      </w:r>
    </w:p>
    <w:p w14:paraId="62CB230A" w14:textId="77777777" w:rsidR="005D0239" w:rsidRPr="00873F56" w:rsidRDefault="00873F56" w:rsidP="00873F56">
      <w:pPr>
        <w:pStyle w:val="ListParagraph"/>
        <w:numPr>
          <w:ilvl w:val="0"/>
          <w:numId w:val="25"/>
        </w:numPr>
        <w:shd w:val="clear" w:color="auto" w:fill="FFFFFF"/>
        <w:spacing w:after="120"/>
        <w:ind w:left="360"/>
        <w:rPr>
          <w:rFonts w:cs="Arial"/>
          <w:color w:val="000000"/>
          <w:sz w:val="22"/>
          <w:szCs w:val="22"/>
        </w:rPr>
      </w:pPr>
      <w:r>
        <w:rPr>
          <w:rFonts w:cs="Arial"/>
          <w:color w:val="000000"/>
          <w:sz w:val="22"/>
          <w:szCs w:val="22"/>
        </w:rPr>
        <w:t>Research, analyze and apply</w:t>
      </w:r>
      <w:r w:rsidR="005D0239" w:rsidRPr="00873F56">
        <w:rPr>
          <w:rFonts w:cs="Arial"/>
          <w:color w:val="000000"/>
          <w:sz w:val="22"/>
          <w:szCs w:val="22"/>
        </w:rPr>
        <w:t xml:space="preserve"> difficult concepts in complex technical literature relevant to assigned area of responsibility. </w:t>
      </w:r>
    </w:p>
    <w:p w14:paraId="260C26BA" w14:textId="77777777" w:rsidR="005D0239" w:rsidRPr="00873F56" w:rsidRDefault="001016D8" w:rsidP="00873F56">
      <w:pPr>
        <w:pStyle w:val="ListParagraph"/>
        <w:numPr>
          <w:ilvl w:val="0"/>
          <w:numId w:val="25"/>
        </w:numPr>
        <w:shd w:val="clear" w:color="auto" w:fill="FFFFFF"/>
        <w:spacing w:after="120"/>
        <w:ind w:left="360"/>
        <w:rPr>
          <w:rFonts w:cs="Arial"/>
          <w:color w:val="000000"/>
          <w:sz w:val="22"/>
          <w:szCs w:val="22"/>
        </w:rPr>
      </w:pPr>
      <w:r>
        <w:rPr>
          <w:rFonts w:cs="Arial"/>
          <w:color w:val="000000"/>
          <w:sz w:val="22"/>
          <w:szCs w:val="22"/>
        </w:rPr>
        <w:t>Perform advances systems troubleshooting and tuning to resolve complex systems management, communication and interoperating problems.</w:t>
      </w:r>
    </w:p>
    <w:p w14:paraId="3B367D38" w14:textId="77777777" w:rsidR="005D0239" w:rsidRDefault="001016D8" w:rsidP="00873F56">
      <w:pPr>
        <w:pStyle w:val="ListParagraph"/>
        <w:numPr>
          <w:ilvl w:val="0"/>
          <w:numId w:val="25"/>
        </w:numPr>
        <w:shd w:val="clear" w:color="auto" w:fill="FFFFFF"/>
        <w:spacing w:after="120"/>
        <w:ind w:left="360"/>
        <w:rPr>
          <w:rFonts w:cs="Arial"/>
          <w:color w:val="000000"/>
          <w:sz w:val="22"/>
          <w:szCs w:val="22"/>
        </w:rPr>
      </w:pPr>
      <w:r>
        <w:rPr>
          <w:rFonts w:cs="Arial"/>
          <w:color w:val="000000"/>
          <w:sz w:val="22"/>
          <w:szCs w:val="22"/>
        </w:rPr>
        <w:t>Prepare clear, concise and accurate proposals, reports, documentation and other written materials</w:t>
      </w:r>
      <w:r w:rsidR="005D0239" w:rsidRPr="00873F56">
        <w:rPr>
          <w:rFonts w:cs="Arial"/>
          <w:color w:val="000000"/>
          <w:sz w:val="22"/>
          <w:szCs w:val="22"/>
        </w:rPr>
        <w:t xml:space="preserve">. </w:t>
      </w:r>
    </w:p>
    <w:p w14:paraId="346EAA68" w14:textId="77777777" w:rsidR="001016D8" w:rsidRPr="00873F56" w:rsidRDefault="001016D8" w:rsidP="00873F56">
      <w:pPr>
        <w:pStyle w:val="ListParagraph"/>
        <w:numPr>
          <w:ilvl w:val="0"/>
          <w:numId w:val="25"/>
        </w:numPr>
        <w:shd w:val="clear" w:color="auto" w:fill="FFFFFF"/>
        <w:spacing w:after="120"/>
        <w:ind w:left="360"/>
        <w:rPr>
          <w:rFonts w:cs="Arial"/>
          <w:color w:val="000000"/>
          <w:sz w:val="22"/>
          <w:szCs w:val="22"/>
        </w:rPr>
      </w:pPr>
      <w:r>
        <w:rPr>
          <w:rFonts w:cs="Arial"/>
          <w:color w:val="000000"/>
          <w:sz w:val="22"/>
          <w:szCs w:val="22"/>
        </w:rPr>
        <w:t>Exercise sound independent judgment within general policy guidelines.</w:t>
      </w:r>
    </w:p>
    <w:p w14:paraId="148C2230" w14:textId="77777777" w:rsidR="005D0239" w:rsidRPr="00873F56" w:rsidRDefault="005D0239" w:rsidP="00873F56">
      <w:pPr>
        <w:pStyle w:val="ListParagraph"/>
        <w:numPr>
          <w:ilvl w:val="0"/>
          <w:numId w:val="25"/>
        </w:numPr>
        <w:shd w:val="clear" w:color="auto" w:fill="FFFFFF"/>
        <w:spacing w:after="120"/>
        <w:ind w:left="360"/>
        <w:rPr>
          <w:rFonts w:cs="Arial"/>
          <w:color w:val="000000"/>
          <w:sz w:val="22"/>
          <w:szCs w:val="22"/>
        </w:rPr>
      </w:pPr>
      <w:r w:rsidRPr="00873F56">
        <w:rPr>
          <w:rFonts w:cs="Arial"/>
          <w:color w:val="000000"/>
          <w:sz w:val="22"/>
          <w:szCs w:val="22"/>
        </w:rPr>
        <w:t>Interpret</w:t>
      </w:r>
      <w:r w:rsidR="00873F56">
        <w:rPr>
          <w:rFonts w:cs="Arial"/>
          <w:color w:val="000000"/>
          <w:sz w:val="22"/>
          <w:szCs w:val="22"/>
        </w:rPr>
        <w:t xml:space="preserve"> and apply</w:t>
      </w:r>
      <w:r w:rsidRPr="00873F56">
        <w:rPr>
          <w:rFonts w:cs="Arial"/>
          <w:color w:val="000000"/>
          <w:sz w:val="22"/>
          <w:szCs w:val="22"/>
        </w:rPr>
        <w:t xml:space="preserve"> applicable federal, state and local laws, codes, regulations and adminis</w:t>
      </w:r>
      <w:r w:rsidR="00873F56">
        <w:rPr>
          <w:rFonts w:cs="Arial"/>
          <w:color w:val="000000"/>
          <w:sz w:val="22"/>
          <w:szCs w:val="22"/>
        </w:rPr>
        <w:softHyphen/>
      </w:r>
      <w:r w:rsidRPr="00873F56">
        <w:rPr>
          <w:rFonts w:cs="Arial"/>
          <w:color w:val="000000"/>
          <w:sz w:val="22"/>
          <w:szCs w:val="22"/>
        </w:rPr>
        <w:t xml:space="preserve">trative policies and procedures. </w:t>
      </w:r>
    </w:p>
    <w:p w14:paraId="5F084D13" w14:textId="77777777" w:rsidR="00841B1F" w:rsidRPr="00014413" w:rsidRDefault="00841B1F" w:rsidP="00873F56">
      <w:pPr>
        <w:pStyle w:val="Subhead"/>
        <w:keepNext w:val="0"/>
        <w:numPr>
          <w:ilvl w:val="0"/>
          <w:numId w:val="25"/>
        </w:numPr>
        <w:tabs>
          <w:tab w:val="clear" w:pos="360"/>
          <w:tab w:val="clear" w:pos="720"/>
        </w:tabs>
        <w:spacing w:before="0" w:after="120"/>
        <w:ind w:left="360"/>
        <w:rPr>
          <w:rFonts w:cs="Arial"/>
          <w:b w:val="0"/>
          <w:sz w:val="22"/>
          <w:szCs w:val="22"/>
        </w:rPr>
      </w:pPr>
      <w:r w:rsidRPr="00014413">
        <w:rPr>
          <w:rFonts w:cs="Arial"/>
          <w:b w:val="0"/>
          <w:sz w:val="22"/>
          <w:szCs w:val="22"/>
        </w:rPr>
        <w:t>Communicate effectively, both orally and in writing.</w:t>
      </w:r>
      <w:r w:rsidR="008E181B">
        <w:rPr>
          <w:rFonts w:cs="Arial"/>
          <w:b w:val="0"/>
          <w:sz w:val="22"/>
          <w:szCs w:val="22"/>
        </w:rPr>
        <w:t xml:space="preserve"> </w:t>
      </w:r>
    </w:p>
    <w:p w14:paraId="5C81B03C" w14:textId="77777777" w:rsidR="00841B1F" w:rsidRPr="00873F56" w:rsidRDefault="00841B1F" w:rsidP="00873F56">
      <w:pPr>
        <w:pStyle w:val="ListParagraph"/>
        <w:numPr>
          <w:ilvl w:val="0"/>
          <w:numId w:val="25"/>
        </w:numPr>
        <w:tabs>
          <w:tab w:val="left" w:pos="360"/>
          <w:tab w:val="left" w:pos="1080"/>
          <w:tab w:val="left" w:pos="1440"/>
          <w:tab w:val="left" w:pos="1800"/>
          <w:tab w:val="left" w:pos="2160"/>
          <w:tab w:val="left" w:pos="2520"/>
          <w:tab w:val="left" w:pos="2880"/>
        </w:tabs>
        <w:spacing w:after="120"/>
        <w:ind w:left="360"/>
        <w:rPr>
          <w:rFonts w:cs="Arial"/>
          <w:sz w:val="22"/>
          <w:szCs w:val="22"/>
        </w:rPr>
      </w:pPr>
      <w:r w:rsidRPr="00873F56">
        <w:rPr>
          <w:rFonts w:cs="Arial"/>
          <w:sz w:val="22"/>
          <w:szCs w:val="22"/>
        </w:rPr>
        <w:t xml:space="preserve">Demonstrate sensitivity to and understanding of diverse academic, socioeconomic, cultural, </w:t>
      </w:r>
      <w:proofErr w:type="gramStart"/>
      <w:r w:rsidRPr="00873F56">
        <w:rPr>
          <w:rFonts w:cs="Arial"/>
          <w:sz w:val="22"/>
          <w:szCs w:val="22"/>
        </w:rPr>
        <w:t>ethnic</w:t>
      </w:r>
      <w:proofErr w:type="gramEnd"/>
      <w:r w:rsidRPr="00873F56">
        <w:rPr>
          <w:rFonts w:cs="Arial"/>
          <w:sz w:val="22"/>
          <w:szCs w:val="22"/>
        </w:rPr>
        <w:t xml:space="preserve"> and disability issues.</w:t>
      </w:r>
      <w:r w:rsidR="008E181B">
        <w:rPr>
          <w:rFonts w:cs="Arial"/>
          <w:sz w:val="22"/>
          <w:szCs w:val="22"/>
        </w:rPr>
        <w:t xml:space="preserve"> </w:t>
      </w:r>
    </w:p>
    <w:p w14:paraId="7652E1EF" w14:textId="77777777" w:rsidR="00841B1F" w:rsidRPr="00873F56" w:rsidRDefault="00841B1F" w:rsidP="00873F56">
      <w:pPr>
        <w:pStyle w:val="ListParagraph"/>
        <w:numPr>
          <w:ilvl w:val="0"/>
          <w:numId w:val="25"/>
        </w:numPr>
        <w:tabs>
          <w:tab w:val="left" w:pos="360"/>
          <w:tab w:val="left" w:pos="1080"/>
          <w:tab w:val="left" w:pos="1440"/>
          <w:tab w:val="left" w:pos="1800"/>
          <w:tab w:val="left" w:pos="2160"/>
          <w:tab w:val="left" w:pos="2520"/>
          <w:tab w:val="left" w:pos="2880"/>
        </w:tabs>
        <w:spacing w:after="120"/>
        <w:ind w:left="360"/>
        <w:rPr>
          <w:rFonts w:cs="Arial"/>
          <w:sz w:val="22"/>
          <w:szCs w:val="22"/>
        </w:rPr>
      </w:pPr>
      <w:r w:rsidRPr="00873F56">
        <w:rPr>
          <w:rFonts w:cs="Arial"/>
          <w:sz w:val="22"/>
          <w:szCs w:val="22"/>
        </w:rPr>
        <w:t>Establish and maintain effective working relationships with all those encountered in the course of work.</w:t>
      </w:r>
    </w:p>
    <w:p w14:paraId="64B27C7E" w14:textId="77777777" w:rsidR="00BD6810" w:rsidRPr="00014413" w:rsidRDefault="00335180" w:rsidP="0008434A">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2E5ED28E" w14:textId="77777777" w:rsidR="001B63A4" w:rsidRPr="006A5625" w:rsidRDefault="00BC7697" w:rsidP="00873F56">
      <w:pPr>
        <w:shd w:val="clear" w:color="auto" w:fill="FFFFFF"/>
        <w:rPr>
          <w:rFonts w:cs="Arial"/>
          <w:sz w:val="22"/>
          <w:szCs w:val="22"/>
        </w:rPr>
      </w:pPr>
      <w:r w:rsidRPr="006A5625">
        <w:rPr>
          <w:rFonts w:cs="Arial"/>
          <w:sz w:val="22"/>
          <w:szCs w:val="22"/>
        </w:rPr>
        <w:t>G</w:t>
      </w:r>
      <w:r w:rsidR="00A77E4C" w:rsidRPr="006A5625">
        <w:rPr>
          <w:rFonts w:cs="Arial"/>
          <w:sz w:val="22"/>
          <w:szCs w:val="22"/>
        </w:rPr>
        <w:t xml:space="preserve">raduation from </w:t>
      </w:r>
      <w:r w:rsidR="0084377E" w:rsidRPr="006A5625">
        <w:rPr>
          <w:rFonts w:cs="Arial"/>
          <w:sz w:val="22"/>
          <w:szCs w:val="22"/>
        </w:rPr>
        <w:t xml:space="preserve">an accredited </w:t>
      </w:r>
      <w:r w:rsidR="005F5B09">
        <w:rPr>
          <w:rFonts w:cs="Arial"/>
          <w:sz w:val="22"/>
          <w:szCs w:val="22"/>
        </w:rPr>
        <w:t xml:space="preserve">four-year </w:t>
      </w:r>
      <w:r w:rsidR="0084377E" w:rsidRPr="006A5625">
        <w:rPr>
          <w:rFonts w:cs="Arial"/>
          <w:sz w:val="22"/>
          <w:szCs w:val="22"/>
        </w:rPr>
        <w:t>college or university with major coursework in computer science, information systems or a related field</w:t>
      </w:r>
      <w:r w:rsidR="006A5625" w:rsidRPr="006A5625">
        <w:rPr>
          <w:rFonts w:cs="Arial"/>
          <w:sz w:val="22"/>
          <w:szCs w:val="22"/>
        </w:rPr>
        <w:t>,</w:t>
      </w:r>
      <w:r w:rsidR="00AD6F99" w:rsidRPr="006A5625">
        <w:rPr>
          <w:rFonts w:cs="Arial"/>
          <w:sz w:val="22"/>
          <w:szCs w:val="22"/>
        </w:rPr>
        <w:t xml:space="preserve"> </w:t>
      </w:r>
      <w:r w:rsidR="00A77E4C" w:rsidRPr="006A5625">
        <w:rPr>
          <w:rFonts w:cs="Arial"/>
          <w:sz w:val="22"/>
          <w:szCs w:val="22"/>
        </w:rPr>
        <w:t>and at least</w:t>
      </w:r>
      <w:r w:rsidR="006A5625" w:rsidRPr="006A5625">
        <w:rPr>
          <w:rFonts w:cs="Arial"/>
          <w:sz w:val="22"/>
          <w:szCs w:val="22"/>
        </w:rPr>
        <w:t xml:space="preserve"> five</w:t>
      </w:r>
      <w:r w:rsidR="00AD6F99" w:rsidRPr="006A5625">
        <w:rPr>
          <w:rFonts w:cs="Arial"/>
          <w:sz w:val="22"/>
          <w:szCs w:val="22"/>
        </w:rPr>
        <w:t xml:space="preserve"> </w:t>
      </w:r>
      <w:r w:rsidR="00A77E4C" w:rsidRPr="006A5625">
        <w:rPr>
          <w:rFonts w:cs="Arial"/>
          <w:sz w:val="22"/>
          <w:szCs w:val="22"/>
        </w:rPr>
        <w:t xml:space="preserve">years of progressively responsible experience </w:t>
      </w:r>
      <w:r w:rsidR="005F5B09">
        <w:rPr>
          <w:rFonts w:cs="Arial"/>
          <w:sz w:val="22"/>
          <w:szCs w:val="22"/>
        </w:rPr>
        <w:t xml:space="preserve">in </w:t>
      </w:r>
      <w:r w:rsidR="006A5625" w:rsidRPr="006A5625">
        <w:rPr>
          <w:rFonts w:cs="Arial"/>
          <w:color w:val="000000"/>
          <w:sz w:val="22"/>
          <w:szCs w:val="22"/>
        </w:rPr>
        <w:t>the design, development, implementation, troubleshooting and main</w:t>
      </w:r>
      <w:r w:rsidR="0008434A">
        <w:rPr>
          <w:rFonts w:cs="Arial"/>
          <w:color w:val="000000"/>
          <w:sz w:val="22"/>
          <w:szCs w:val="22"/>
        </w:rPr>
        <w:softHyphen/>
      </w:r>
      <w:r w:rsidR="006A5625" w:rsidRPr="006A5625">
        <w:rPr>
          <w:rFonts w:cs="Arial"/>
          <w:color w:val="000000"/>
          <w:sz w:val="22"/>
          <w:szCs w:val="22"/>
        </w:rPr>
        <w:t xml:space="preserve">tenance of enterprise </w:t>
      </w:r>
      <w:r w:rsidR="0038532C">
        <w:rPr>
          <w:rFonts w:cs="Arial"/>
          <w:color w:val="000000"/>
          <w:sz w:val="22"/>
          <w:szCs w:val="22"/>
        </w:rPr>
        <w:t>infrastructure systems and technologies</w:t>
      </w:r>
      <w:r w:rsidR="005F5B09">
        <w:rPr>
          <w:rFonts w:cs="Arial"/>
          <w:color w:val="000000"/>
          <w:sz w:val="22"/>
          <w:szCs w:val="22"/>
        </w:rPr>
        <w:t>;</w:t>
      </w:r>
      <w:r w:rsidR="006A5625">
        <w:rPr>
          <w:rFonts w:cs="Arial"/>
          <w:color w:val="000000"/>
          <w:sz w:val="22"/>
          <w:szCs w:val="22"/>
        </w:rPr>
        <w:t xml:space="preserve"> </w:t>
      </w:r>
      <w:r w:rsidR="00A77E4C" w:rsidRPr="006A5625">
        <w:rPr>
          <w:rFonts w:cs="Arial"/>
          <w:sz w:val="22"/>
          <w:szCs w:val="22"/>
        </w:rPr>
        <w:t>or an equivalent combin</w:t>
      </w:r>
      <w:r w:rsidR="0008434A">
        <w:rPr>
          <w:rFonts w:cs="Arial"/>
          <w:sz w:val="22"/>
          <w:szCs w:val="22"/>
        </w:rPr>
        <w:softHyphen/>
      </w:r>
      <w:r w:rsidR="00A77E4C" w:rsidRPr="006A5625">
        <w:rPr>
          <w:rFonts w:cs="Arial"/>
          <w:sz w:val="22"/>
          <w:szCs w:val="22"/>
        </w:rPr>
        <w:t xml:space="preserve">ation of training and experience. </w:t>
      </w:r>
    </w:p>
    <w:p w14:paraId="06C050D4" w14:textId="77777777" w:rsidR="00BD6810" w:rsidRPr="00014413" w:rsidRDefault="001B63A4" w:rsidP="005F5B09">
      <w:pPr>
        <w:pStyle w:val="Heading3"/>
        <w:keepLines/>
        <w:spacing w:before="320" w:after="80"/>
        <w:rPr>
          <w:rFonts w:ascii="Arial" w:hAnsi="Arial"/>
          <w:sz w:val="22"/>
          <w:szCs w:val="22"/>
        </w:rPr>
      </w:pPr>
      <w:r w:rsidRPr="00014413">
        <w:rPr>
          <w:rFonts w:ascii="Arial" w:hAnsi="Arial"/>
          <w:sz w:val="22"/>
          <w:szCs w:val="22"/>
        </w:rPr>
        <w:lastRenderedPageBreak/>
        <w:t>LICENSES</w:t>
      </w:r>
      <w:r>
        <w:rPr>
          <w:rFonts w:ascii="Arial" w:hAnsi="Arial"/>
          <w:sz w:val="22"/>
          <w:szCs w:val="22"/>
        </w:rPr>
        <w:t xml:space="preserve"> AND OTHER</w:t>
      </w:r>
      <w:r w:rsidRPr="00014413">
        <w:rPr>
          <w:rFonts w:ascii="Arial" w:hAnsi="Arial"/>
          <w:sz w:val="22"/>
          <w:szCs w:val="22"/>
        </w:rPr>
        <w:t xml:space="preserve"> REQUIREMENTS: </w:t>
      </w:r>
    </w:p>
    <w:p w14:paraId="1AE9942F" w14:textId="77777777" w:rsidR="00BD6810" w:rsidRPr="00014413" w:rsidRDefault="00BD6810" w:rsidP="00873F56">
      <w:pPr>
        <w:pStyle w:val="CM13"/>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8E181B">
        <w:rPr>
          <w:rFonts w:ascii="Arial" w:hAnsi="Arial" w:cs="Arial"/>
          <w:szCs w:val="22"/>
        </w:rPr>
        <w:t xml:space="preserve"> </w:t>
      </w:r>
    </w:p>
    <w:p w14:paraId="0DE68746" w14:textId="77777777" w:rsidR="001B63A4" w:rsidRPr="001B63A4" w:rsidRDefault="001B63A4" w:rsidP="0008434A">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5FE044BF" w14:textId="77777777" w:rsidR="001B63A4" w:rsidRDefault="005D0239" w:rsidP="00873F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Project lead responsibilities.</w:t>
      </w:r>
    </w:p>
    <w:p w14:paraId="39BA35B1" w14:textId="77777777" w:rsidR="001B63A4" w:rsidRPr="001B63A4" w:rsidRDefault="001B63A4" w:rsidP="0008434A">
      <w:pPr>
        <w:keepNext/>
        <w:keepLines/>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r w:rsidR="00841B1F" w:rsidRPr="00841B1F">
        <w:rPr>
          <w:rFonts w:cs="Arial"/>
          <w:bCs/>
          <w:i/>
          <w:color w:val="FF0000"/>
          <w:sz w:val="22"/>
          <w:szCs w:val="22"/>
        </w:rPr>
        <w:t xml:space="preserve"> </w:t>
      </w:r>
    </w:p>
    <w:p w14:paraId="37AAAD21" w14:textId="77777777" w:rsidR="00841B1F" w:rsidRPr="00841B1F" w:rsidRDefault="005F5B09" w:rsidP="00873F56">
      <w:pPr>
        <w:pStyle w:val="BodyText3"/>
        <w:spacing w:after="0"/>
        <w:rPr>
          <w:rFonts w:cs="Arial"/>
          <w:sz w:val="22"/>
          <w:szCs w:val="22"/>
        </w:rPr>
      </w:pPr>
      <w:r>
        <w:rPr>
          <w:rFonts w:cs="Arial"/>
          <w:sz w:val="22"/>
          <w:szCs w:val="22"/>
        </w:rPr>
        <w:t>D</w:t>
      </w:r>
      <w:r w:rsidR="00873F56">
        <w:rPr>
          <w:rFonts w:cs="Arial"/>
          <w:sz w:val="22"/>
          <w:szCs w:val="22"/>
        </w:rPr>
        <w:t>istrict</w:t>
      </w:r>
      <w:r w:rsidR="00841B1F" w:rsidRPr="00841B1F">
        <w:rPr>
          <w:rFonts w:cs="Arial"/>
          <w:sz w:val="22"/>
          <w:szCs w:val="22"/>
        </w:rPr>
        <w:t xml:space="preserve"> administrators, faculty, staff</w:t>
      </w:r>
      <w:r>
        <w:rPr>
          <w:rFonts w:cs="Arial"/>
          <w:sz w:val="22"/>
          <w:szCs w:val="22"/>
        </w:rPr>
        <w:t>,</w:t>
      </w:r>
      <w:r w:rsidR="00841B1F" w:rsidRPr="00841B1F">
        <w:rPr>
          <w:rFonts w:cs="Arial"/>
          <w:sz w:val="22"/>
          <w:szCs w:val="22"/>
        </w:rPr>
        <w:t xml:space="preserve"> </w:t>
      </w:r>
      <w:r>
        <w:rPr>
          <w:rFonts w:cs="Arial"/>
          <w:sz w:val="22"/>
          <w:szCs w:val="22"/>
        </w:rPr>
        <w:t>students,</w:t>
      </w:r>
      <w:r w:rsidR="00841B1F" w:rsidRPr="00841B1F">
        <w:rPr>
          <w:rFonts w:cs="Arial"/>
          <w:sz w:val="22"/>
          <w:szCs w:val="22"/>
        </w:rPr>
        <w:t xml:space="preserve"> other college and community organizations</w:t>
      </w:r>
      <w:r>
        <w:rPr>
          <w:rFonts w:cs="Arial"/>
          <w:sz w:val="22"/>
          <w:szCs w:val="22"/>
        </w:rPr>
        <w:t>,</w:t>
      </w:r>
      <w:r w:rsidR="00841B1F" w:rsidRPr="00841B1F">
        <w:rPr>
          <w:rFonts w:cs="Arial"/>
          <w:sz w:val="22"/>
          <w:szCs w:val="22"/>
        </w:rPr>
        <w:t xml:space="preserve"> </w:t>
      </w:r>
      <w:r>
        <w:rPr>
          <w:rFonts w:cs="Arial"/>
          <w:sz w:val="22"/>
          <w:szCs w:val="22"/>
        </w:rPr>
        <w:t>v</w:t>
      </w:r>
      <w:r w:rsidR="00841B1F" w:rsidRPr="00841B1F">
        <w:rPr>
          <w:rFonts w:cs="Arial"/>
          <w:sz w:val="22"/>
          <w:szCs w:val="22"/>
        </w:rPr>
        <w:t>endors</w:t>
      </w:r>
      <w:r>
        <w:rPr>
          <w:rFonts w:cs="Arial"/>
          <w:sz w:val="22"/>
          <w:szCs w:val="22"/>
        </w:rPr>
        <w:t>,</w:t>
      </w:r>
      <w:r w:rsidR="00841B1F" w:rsidRPr="00841B1F">
        <w:rPr>
          <w:rFonts w:cs="Arial"/>
          <w:sz w:val="22"/>
          <w:szCs w:val="22"/>
        </w:rPr>
        <w:t xml:space="preserve"> </w:t>
      </w:r>
      <w:r>
        <w:rPr>
          <w:rFonts w:cs="Arial"/>
          <w:sz w:val="22"/>
          <w:szCs w:val="22"/>
        </w:rPr>
        <w:t>contractors and</w:t>
      </w:r>
      <w:r w:rsidR="00841B1F" w:rsidRPr="00841B1F">
        <w:rPr>
          <w:rFonts w:cs="Arial"/>
          <w:sz w:val="22"/>
          <w:szCs w:val="22"/>
        </w:rPr>
        <w:t xml:space="preserve"> the general public.</w:t>
      </w:r>
    </w:p>
    <w:p w14:paraId="29C09F0F" w14:textId="77777777" w:rsidR="001B63A4" w:rsidRPr="00F85512" w:rsidRDefault="001B63A4" w:rsidP="0096010E">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27542D" w:rsidRPr="00F85512">
        <w:rPr>
          <w:rFonts w:cs="Arial"/>
          <w:b/>
          <w:bCs/>
          <w:sz w:val="22"/>
          <w:szCs w:val="22"/>
        </w:rPr>
        <w:t xml:space="preserve"> </w:t>
      </w:r>
    </w:p>
    <w:p w14:paraId="5DA2D4A5" w14:textId="77777777" w:rsidR="001B63A4" w:rsidRPr="0008434A" w:rsidRDefault="001B63A4" w:rsidP="005F5B09">
      <w:pPr>
        <w:tabs>
          <w:tab w:val="left" w:pos="-1440"/>
          <w:tab w:val="left" w:pos="-720"/>
          <w:tab w:val="left" w:pos="720"/>
          <w:tab w:val="left" w:pos="1152"/>
        </w:tabs>
        <w:spacing w:after="160"/>
        <w:rPr>
          <w:rFonts w:cs="Arial"/>
          <w:i/>
          <w:szCs w:val="22"/>
        </w:rPr>
      </w:pPr>
      <w:r w:rsidRPr="0008434A">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4AC4A1BF" w14:textId="77777777" w:rsidR="00E96790" w:rsidRPr="00556EDD" w:rsidRDefault="00E96790" w:rsidP="00873F56">
      <w:pPr>
        <w:rPr>
          <w:rFonts w:cs="Arial"/>
          <w:sz w:val="22"/>
          <w:szCs w:val="22"/>
        </w:rPr>
      </w:pPr>
      <w:r w:rsidRPr="00556EDD">
        <w:rPr>
          <w:rFonts w:cs="Arial"/>
          <w:sz w:val="22"/>
          <w:szCs w:val="22"/>
        </w:rPr>
        <w:t xml:space="preserve">Moderate physical labor including frequent standing, walking, bending or stooping; occasional to frequent lifting, carrying, pulling and/or pushing of objects weighing </w:t>
      </w:r>
      <w:r w:rsidR="00245D4E">
        <w:rPr>
          <w:rFonts w:cs="Arial"/>
          <w:sz w:val="22"/>
          <w:szCs w:val="22"/>
        </w:rPr>
        <w:t xml:space="preserve">up to </w:t>
      </w:r>
      <w:r w:rsidRPr="00556EDD">
        <w:rPr>
          <w:rFonts w:cs="Arial"/>
          <w:sz w:val="22"/>
          <w:szCs w:val="22"/>
        </w:rPr>
        <w:t xml:space="preserve">50 pounds; ability to work at </w:t>
      </w:r>
      <w:r w:rsidR="005F5B09">
        <w:rPr>
          <w:rFonts w:cs="Arial"/>
          <w:sz w:val="22"/>
          <w:szCs w:val="22"/>
        </w:rPr>
        <w:t xml:space="preserve">a </w:t>
      </w:r>
      <w:r w:rsidRPr="00556EDD">
        <w:rPr>
          <w:rFonts w:cs="Arial"/>
          <w:sz w:val="22"/>
          <w:szCs w:val="22"/>
        </w:rPr>
        <w:t xml:space="preserve">computer including repetitive use of </w:t>
      </w:r>
      <w:r w:rsidR="005F5B09">
        <w:rPr>
          <w:rFonts w:cs="Arial"/>
          <w:sz w:val="22"/>
          <w:szCs w:val="22"/>
        </w:rPr>
        <w:t xml:space="preserve">a </w:t>
      </w:r>
      <w:r w:rsidRPr="00556EDD">
        <w:rPr>
          <w:rFonts w:cs="Arial"/>
          <w:sz w:val="22"/>
          <w:szCs w:val="22"/>
        </w:rPr>
        <w:t>computer keyboard, mouse or other control devices; ability to travel and/or drive to a variety of locations on and off campus as needed to conduct district business</w:t>
      </w:r>
      <w:r w:rsidR="005F5B09">
        <w:rPr>
          <w:rFonts w:cs="Arial"/>
          <w:sz w:val="22"/>
          <w:szCs w:val="22"/>
        </w:rPr>
        <w:t>.</w:t>
      </w:r>
    </w:p>
    <w:p w14:paraId="747DF420" w14:textId="77777777" w:rsidR="00E96790" w:rsidRDefault="00E96790" w:rsidP="0096010E">
      <w:pPr>
        <w:tabs>
          <w:tab w:val="left" w:pos="720"/>
        </w:tabs>
        <w:spacing w:before="320" w:after="80"/>
        <w:rPr>
          <w:rFonts w:cs="Arial"/>
          <w:sz w:val="22"/>
          <w:szCs w:val="22"/>
        </w:rPr>
      </w:pPr>
      <w:r>
        <w:rPr>
          <w:rFonts w:cs="Arial"/>
          <w:b/>
          <w:bCs/>
          <w:sz w:val="22"/>
          <w:szCs w:val="22"/>
        </w:rPr>
        <w:t>EMOTIONAL EFFORT:</w:t>
      </w:r>
    </w:p>
    <w:p w14:paraId="1F0B645E" w14:textId="77777777" w:rsidR="00E96790" w:rsidRDefault="00E96790" w:rsidP="0008434A">
      <w:pPr>
        <w:rPr>
          <w:rFonts w:cs="Arial"/>
          <w:sz w:val="22"/>
          <w:szCs w:val="22"/>
        </w:rPr>
      </w:pPr>
      <w:r w:rsidRPr="00AA1184">
        <w:rPr>
          <w:rFonts w:cs="Arial"/>
          <w:sz w:val="22"/>
          <w:szCs w:val="22"/>
        </w:rPr>
        <w:t>Ability to develop and maintain effective working relationships involving appropriate interactions and communications personally, by phone and in writing with a variety of individuals and/or groups of individuals from diver</w:t>
      </w:r>
      <w:r w:rsidR="005F5B09">
        <w:rPr>
          <w:rFonts w:cs="Arial"/>
          <w:sz w:val="22"/>
          <w:szCs w:val="22"/>
        </w:rPr>
        <w:t>se backgrounds on a regular, on</w:t>
      </w:r>
      <w:r w:rsidRPr="00AA1184">
        <w:rPr>
          <w:rFonts w:cs="Arial"/>
          <w:sz w:val="22"/>
          <w:szCs w:val="22"/>
        </w:rPr>
        <w:t>going basis; ability to concen</w:t>
      </w:r>
      <w:r w:rsidR="005F5B09">
        <w:rPr>
          <w:rFonts w:cs="Arial"/>
          <w:sz w:val="22"/>
          <w:szCs w:val="22"/>
        </w:rPr>
        <w:softHyphen/>
      </w:r>
      <w:r w:rsidRPr="00AA1184">
        <w:rPr>
          <w:rFonts w:cs="Arial"/>
          <w:sz w:val="22"/>
          <w:szCs w:val="22"/>
        </w:rPr>
        <w:t>trate on detailed tasks for extended periods and/or intermittently while attending to other responsibilities; ability to work effectively under pressure on a variety of tasks concurrently while meeting established deadlines and changing prio</w:t>
      </w:r>
      <w:r w:rsidRPr="00294180">
        <w:rPr>
          <w:rFonts w:cs="Arial"/>
          <w:sz w:val="22"/>
          <w:szCs w:val="22"/>
        </w:rPr>
        <w:t>rities.</w:t>
      </w:r>
    </w:p>
    <w:p w14:paraId="13161DA1" w14:textId="77777777" w:rsidR="00E96790" w:rsidRDefault="00E96790" w:rsidP="00873F56">
      <w:pPr>
        <w:rPr>
          <w:rFonts w:cs="Arial"/>
          <w:sz w:val="22"/>
          <w:szCs w:val="22"/>
        </w:rPr>
      </w:pPr>
    </w:p>
    <w:p w14:paraId="527B54CC" w14:textId="77777777" w:rsidR="00E96790" w:rsidRDefault="00E96790" w:rsidP="005F5B09">
      <w:pPr>
        <w:keepNext/>
        <w:keepLines/>
        <w:tabs>
          <w:tab w:val="left" w:pos="720"/>
        </w:tabs>
        <w:spacing w:after="80"/>
        <w:rPr>
          <w:rFonts w:cs="Arial"/>
          <w:b/>
          <w:bCs/>
          <w:sz w:val="22"/>
          <w:szCs w:val="22"/>
        </w:rPr>
      </w:pPr>
      <w:r>
        <w:rPr>
          <w:rFonts w:cs="Arial"/>
          <w:b/>
          <w:bCs/>
          <w:sz w:val="22"/>
          <w:szCs w:val="22"/>
        </w:rPr>
        <w:t>WORKING CONDITIONS:</w:t>
      </w:r>
    </w:p>
    <w:p w14:paraId="6070EF7F" w14:textId="77777777" w:rsidR="00E96790" w:rsidRPr="00B93CE9" w:rsidRDefault="00E96790" w:rsidP="00873F56">
      <w:pPr>
        <w:rPr>
          <w:rFonts w:cs="Arial"/>
          <w:sz w:val="22"/>
          <w:szCs w:val="22"/>
        </w:rPr>
      </w:pPr>
      <w:r w:rsidRPr="00027C12">
        <w:rPr>
          <w:rFonts w:cs="Arial"/>
          <w:sz w:val="22"/>
          <w:szCs w:val="22"/>
        </w:rPr>
        <w:t>Primarily indoor office</w:t>
      </w:r>
      <w:r w:rsidR="002100E2">
        <w:rPr>
          <w:rFonts w:cs="Arial"/>
          <w:sz w:val="22"/>
          <w:szCs w:val="22"/>
        </w:rPr>
        <w:t xml:space="preserve"> and data center</w:t>
      </w:r>
      <w:r w:rsidRPr="00027C12">
        <w:rPr>
          <w:rFonts w:cs="Arial"/>
          <w:sz w:val="22"/>
          <w:szCs w:val="22"/>
        </w:rPr>
        <w:t xml:space="preserve"> environments; subject to occa</w:t>
      </w:r>
      <w:r w:rsidR="005F5B09">
        <w:rPr>
          <w:rFonts w:cs="Arial"/>
          <w:sz w:val="22"/>
          <w:szCs w:val="22"/>
        </w:rPr>
        <w:softHyphen/>
      </w:r>
      <w:r w:rsidRPr="00027C12">
        <w:rPr>
          <w:rFonts w:cs="Arial"/>
          <w:sz w:val="22"/>
          <w:szCs w:val="22"/>
        </w:rPr>
        <w:t>siona</w:t>
      </w:r>
      <w:r w:rsidR="005F5B09">
        <w:rPr>
          <w:rFonts w:cs="Arial"/>
          <w:sz w:val="22"/>
          <w:szCs w:val="22"/>
        </w:rPr>
        <w:t>l</w:t>
      </w:r>
      <w:r w:rsidRPr="00027C12">
        <w:rPr>
          <w:rFonts w:cs="Arial"/>
          <w:sz w:val="22"/>
          <w:szCs w:val="22"/>
        </w:rPr>
        <w:t>l</w:t>
      </w:r>
      <w:r w:rsidR="005F5B09">
        <w:rPr>
          <w:rFonts w:cs="Arial"/>
          <w:sz w:val="22"/>
          <w:szCs w:val="22"/>
        </w:rPr>
        <w:t>y working</w:t>
      </w:r>
      <w:r w:rsidRPr="00027C12">
        <w:rPr>
          <w:rFonts w:cs="Arial"/>
          <w:sz w:val="22"/>
          <w:szCs w:val="22"/>
        </w:rPr>
        <w:t xml:space="preserve"> outside during inclement weather, in confined and/or awkwardly configured, poorly-lighted work areas, around hig</w:t>
      </w:r>
      <w:r w:rsidR="005F5B09">
        <w:rPr>
          <w:rFonts w:cs="Arial"/>
          <w:sz w:val="22"/>
          <w:szCs w:val="22"/>
        </w:rPr>
        <w:t>h voltage and electrical panels.</w:t>
      </w:r>
      <w:r w:rsidRPr="00027C12">
        <w:rPr>
          <w:rFonts w:cs="Arial"/>
          <w:sz w:val="22"/>
          <w:szCs w:val="22"/>
        </w:rPr>
        <w:t xml:space="preserve"> </w:t>
      </w:r>
      <w:r w:rsidR="005F5B09">
        <w:rPr>
          <w:rFonts w:cs="Arial"/>
          <w:sz w:val="22"/>
          <w:szCs w:val="22"/>
        </w:rPr>
        <w:t>E</w:t>
      </w:r>
      <w:r w:rsidRPr="00027C12">
        <w:rPr>
          <w:rFonts w:cs="Arial"/>
          <w:sz w:val="22"/>
          <w:szCs w:val="22"/>
        </w:rPr>
        <w:t xml:space="preserve">xposure to computer operation noise; </w:t>
      </w:r>
      <w:r w:rsidR="005F5B09">
        <w:rPr>
          <w:rFonts w:eastAsia="Calibri" w:cs="Arial"/>
          <w:sz w:val="22"/>
          <w:szCs w:val="22"/>
        </w:rPr>
        <w:t>s</w:t>
      </w:r>
      <w:r w:rsidRPr="00027C12">
        <w:rPr>
          <w:rFonts w:eastAsia="Calibri" w:cs="Arial"/>
          <w:sz w:val="22"/>
          <w:szCs w:val="22"/>
        </w:rPr>
        <w:t xml:space="preserve">ubject to frequent interruptions by individuals in person or by telephone, intermittent exposure to </w:t>
      </w:r>
      <w:r w:rsidRPr="00027C12">
        <w:rPr>
          <w:rFonts w:cs="Arial"/>
          <w:sz w:val="22"/>
          <w:szCs w:val="22"/>
        </w:rPr>
        <w:t>indivi</w:t>
      </w:r>
      <w:r w:rsidR="0008434A">
        <w:rPr>
          <w:rFonts w:cs="Arial"/>
          <w:sz w:val="22"/>
          <w:szCs w:val="22"/>
        </w:rPr>
        <w:softHyphen/>
      </w:r>
      <w:r w:rsidRPr="00027C12">
        <w:rPr>
          <w:rFonts w:cs="Arial"/>
          <w:sz w:val="22"/>
          <w:szCs w:val="22"/>
        </w:rPr>
        <w:t>duals a</w:t>
      </w:r>
      <w:r w:rsidR="005F5B09">
        <w:rPr>
          <w:rFonts w:cs="Arial"/>
          <w:sz w:val="22"/>
          <w:szCs w:val="22"/>
        </w:rPr>
        <w:t>cting in a disagreeable fashion. May work at any c</w:t>
      </w:r>
      <w:r w:rsidRPr="00027C12">
        <w:rPr>
          <w:rFonts w:cs="Arial"/>
          <w:sz w:val="22"/>
          <w:szCs w:val="22"/>
        </w:rPr>
        <w:t>ollege location during day and/or evening hours with occasional holidays and/or weekends on an as-needed basis.</w:t>
      </w:r>
      <w:r w:rsidRPr="00027C12">
        <w:rPr>
          <w:rFonts w:eastAsia="Calibri" w:cs="Arial"/>
          <w:sz w:val="22"/>
          <w:szCs w:val="22"/>
        </w:rPr>
        <w:t xml:space="preserve"> Occasional local travel may be requested.</w:t>
      </w:r>
    </w:p>
    <w:p w14:paraId="67A0CFB9" w14:textId="77777777" w:rsidR="00993DEE" w:rsidRPr="00014413" w:rsidRDefault="00993DEE" w:rsidP="00873F56">
      <w:pPr>
        <w:pStyle w:val="BodyText3"/>
        <w:spacing w:after="0"/>
        <w:rPr>
          <w:szCs w:val="22"/>
        </w:rPr>
      </w:pPr>
    </w:p>
    <w:sectPr w:rsidR="00993DEE" w:rsidRPr="00014413"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F8B95" w14:textId="77777777" w:rsidR="00DF7E0B" w:rsidRDefault="00DF7E0B">
      <w:r>
        <w:separator/>
      </w:r>
    </w:p>
  </w:endnote>
  <w:endnote w:type="continuationSeparator" w:id="0">
    <w:p w14:paraId="331A96DE" w14:textId="77777777" w:rsidR="00DF7E0B" w:rsidRDefault="00DF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45177" w14:textId="77777777" w:rsidR="001016D8" w:rsidRPr="00F078B1" w:rsidRDefault="001016D8"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49CE1E44" wp14:editId="036BFB43">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BDF0EA"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28.2pt" to="468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o:allowincell="f" strokeweight="3pt">
              <w10:wrap anchorx="margin" anchory="page"/>
            </v:line>
          </w:pict>
        </mc:Fallback>
      </mc:AlternateContent>
    </w:r>
  </w:p>
  <w:p w14:paraId="5D45FB79" w14:textId="77777777" w:rsidR="001016D8" w:rsidRPr="00F078B1" w:rsidRDefault="001016D8" w:rsidP="001B63A4">
    <w:pPr>
      <w:pStyle w:val="Footer"/>
      <w:jc w:val="center"/>
      <w:rPr>
        <w:rFonts w:cs="Arial"/>
        <w:b/>
        <w:bCs/>
        <w:szCs w:val="20"/>
      </w:rPr>
    </w:pPr>
  </w:p>
  <w:p w14:paraId="60CD4877" w14:textId="77777777" w:rsidR="001016D8" w:rsidRPr="001B63A4" w:rsidRDefault="001016D8"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w:t>
    </w:r>
    <w:r w:rsidR="0038532C">
      <w:rPr>
        <w:rFonts w:cs="Arial"/>
        <w:b/>
        <w:bCs/>
        <w:szCs w:val="20"/>
      </w:rPr>
      <w:t>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8FBF" w14:textId="77777777" w:rsidR="001016D8" w:rsidRPr="00F078B1" w:rsidRDefault="001016D8" w:rsidP="00083551">
    <w:pPr>
      <w:pStyle w:val="Footer"/>
      <w:jc w:val="center"/>
      <w:rPr>
        <w:rFonts w:cs="Arial"/>
        <w:b/>
        <w:bCs/>
        <w:szCs w:val="20"/>
      </w:rPr>
    </w:pPr>
  </w:p>
  <w:p w14:paraId="73CE81E1" w14:textId="77777777" w:rsidR="001016D8" w:rsidRPr="00F078B1" w:rsidRDefault="001016D8"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45779811" wp14:editId="1811B0C0">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1C56FB" id="Line 3"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31.2pt" to="468pt,7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o:allowincell="f" strokeweight="3pt">
              <w10:wrap anchorx="margin" anchory="page"/>
            </v:line>
          </w:pict>
        </mc:Fallback>
      </mc:AlternateContent>
    </w:r>
  </w:p>
  <w:p w14:paraId="5459795E" w14:textId="77777777" w:rsidR="001016D8" w:rsidRPr="00083551" w:rsidRDefault="001016D8"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1E2E5" w14:textId="77777777" w:rsidR="00DF7E0B" w:rsidRDefault="00DF7E0B">
      <w:r>
        <w:separator/>
      </w:r>
    </w:p>
  </w:footnote>
  <w:footnote w:type="continuationSeparator" w:id="0">
    <w:p w14:paraId="02BA1335" w14:textId="77777777" w:rsidR="00DF7E0B" w:rsidRDefault="00DF7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6E222" w14:textId="77777777" w:rsidR="001016D8" w:rsidRPr="00335180" w:rsidRDefault="001016D8" w:rsidP="00472510">
    <w:pPr>
      <w:pStyle w:val="Header"/>
      <w:rPr>
        <w:b/>
        <w:sz w:val="22"/>
      </w:rPr>
    </w:pPr>
  </w:p>
  <w:p w14:paraId="652DECDE" w14:textId="392F3FC0" w:rsidR="001016D8" w:rsidRDefault="001016D8" w:rsidP="00335180">
    <w:pPr>
      <w:pStyle w:val="Header"/>
      <w:tabs>
        <w:tab w:val="clear" w:pos="8640"/>
        <w:tab w:val="right" w:pos="9360"/>
      </w:tabs>
      <w:rPr>
        <w:b/>
        <w:noProof/>
        <w:sz w:val="22"/>
      </w:rPr>
    </w:pPr>
    <w:r w:rsidRPr="00873F56">
      <w:rPr>
        <w:b/>
        <w:sz w:val="22"/>
      </w:rPr>
      <w:t>Infrastructure Systems Engineer</w:t>
    </w:r>
    <w:r w:rsidRPr="00335180">
      <w:rPr>
        <w:b/>
        <w:sz w:val="22"/>
      </w:rPr>
      <w:tab/>
    </w:r>
    <w:r w:rsidRPr="00335180">
      <w:rPr>
        <w:b/>
        <w:sz w:val="22"/>
      </w:rPr>
      <w:tab/>
    </w:r>
    <w:r w:rsidRPr="00335180">
      <w:rPr>
        <w:b/>
        <w:sz w:val="22"/>
      </w:rPr>
      <w:fldChar w:fldCharType="begin"/>
    </w:r>
    <w:r w:rsidRPr="00335180">
      <w:rPr>
        <w:b/>
        <w:sz w:val="22"/>
      </w:rPr>
      <w:instrText xml:space="preserve"> PAGE   \* MERGEFORMAT </w:instrText>
    </w:r>
    <w:r w:rsidRPr="00335180">
      <w:rPr>
        <w:b/>
        <w:sz w:val="22"/>
      </w:rPr>
      <w:fldChar w:fldCharType="separate"/>
    </w:r>
    <w:r w:rsidR="00074A67">
      <w:rPr>
        <w:b/>
        <w:noProof/>
        <w:sz w:val="22"/>
      </w:rPr>
      <w:t>2</w:t>
    </w:r>
    <w:r w:rsidRPr="00335180">
      <w:rPr>
        <w:b/>
        <w:noProof/>
        <w:sz w:val="22"/>
      </w:rPr>
      <w:fldChar w:fldCharType="end"/>
    </w:r>
  </w:p>
  <w:p w14:paraId="2DE4FB88" w14:textId="77777777" w:rsidR="001016D8" w:rsidRDefault="001016D8"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17306D3B" wp14:editId="37DB2722">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CB44F"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o:allowincell="f" strokeweight="3pt"/>
          </w:pict>
        </mc:Fallback>
      </mc:AlternateContent>
    </w:r>
  </w:p>
  <w:p w14:paraId="4492660D" w14:textId="77777777" w:rsidR="001016D8" w:rsidRPr="00335180" w:rsidRDefault="001016D8"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2937291"/>
    <w:multiLevelType w:val="hybridMultilevel"/>
    <w:tmpl w:val="04883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671176"/>
    <w:multiLevelType w:val="hybridMultilevel"/>
    <w:tmpl w:val="19BA44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1" w15:restartNumberingAfterBreak="0">
    <w:nsid w:val="22E61351"/>
    <w:multiLevelType w:val="hybridMultilevel"/>
    <w:tmpl w:val="7986A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E7620C5"/>
    <w:multiLevelType w:val="hybridMultilevel"/>
    <w:tmpl w:val="21DA1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0FB4623"/>
    <w:multiLevelType w:val="hybridMultilevel"/>
    <w:tmpl w:val="D93A0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71674C"/>
    <w:multiLevelType w:val="hybridMultilevel"/>
    <w:tmpl w:val="C47A2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CC7D70"/>
    <w:multiLevelType w:val="hybridMultilevel"/>
    <w:tmpl w:val="21DA10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3"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EF0400"/>
    <w:multiLevelType w:val="hybridMultilevel"/>
    <w:tmpl w:val="5CFA6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2"/>
  </w:num>
  <w:num w:numId="6">
    <w:abstractNumId w:val="23"/>
  </w:num>
  <w:num w:numId="7">
    <w:abstractNumId w:val="25"/>
  </w:num>
  <w:num w:numId="8">
    <w:abstractNumId w:val="8"/>
  </w:num>
  <w:num w:numId="9">
    <w:abstractNumId w:val="13"/>
  </w:num>
  <w:num w:numId="10">
    <w:abstractNumId w:val="21"/>
  </w:num>
  <w:num w:numId="11">
    <w:abstractNumId w:val="14"/>
  </w:num>
  <w:num w:numId="12">
    <w:abstractNumId w:val="18"/>
  </w:num>
  <w:num w:numId="13">
    <w:abstractNumId w:val="27"/>
  </w:num>
  <w:num w:numId="14">
    <w:abstractNumId w:val="26"/>
  </w:num>
  <w:num w:numId="15">
    <w:abstractNumId w:val="5"/>
  </w:num>
  <w:num w:numId="16">
    <w:abstractNumId w:val="4"/>
  </w:num>
  <w:num w:numId="17">
    <w:abstractNumId w:val="7"/>
  </w:num>
  <w:num w:numId="18">
    <w:abstractNumId w:val="22"/>
  </w:num>
  <w:num w:numId="19">
    <w:abstractNumId w:val="10"/>
  </w:num>
  <w:num w:numId="20">
    <w:abstractNumId w:val="19"/>
  </w:num>
  <w:num w:numId="21">
    <w:abstractNumId w:val="17"/>
  </w:num>
  <w:num w:numId="22">
    <w:abstractNumId w:val="15"/>
  </w:num>
  <w:num w:numId="23">
    <w:abstractNumId w:val="6"/>
  </w:num>
  <w:num w:numId="24">
    <w:abstractNumId w:val="9"/>
  </w:num>
  <w:num w:numId="25">
    <w:abstractNumId w:val="11"/>
  </w:num>
  <w:num w:numId="26">
    <w:abstractNumId w:val="2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09CC2D7-83F2-42FA-8BBC-405C4D5D284A}"/>
    <w:docVar w:name="dgnword-eventsink" w:val="653871488"/>
  </w:docVars>
  <w:rsids>
    <w:rsidRoot w:val="00972DAF"/>
    <w:rsid w:val="00014413"/>
    <w:rsid w:val="00022BF5"/>
    <w:rsid w:val="0002397E"/>
    <w:rsid w:val="0002469E"/>
    <w:rsid w:val="000360E5"/>
    <w:rsid w:val="00074A67"/>
    <w:rsid w:val="00077C23"/>
    <w:rsid w:val="00083551"/>
    <w:rsid w:val="0008434A"/>
    <w:rsid w:val="00085F2C"/>
    <w:rsid w:val="00092503"/>
    <w:rsid w:val="000E4442"/>
    <w:rsid w:val="000F22BB"/>
    <w:rsid w:val="001016D8"/>
    <w:rsid w:val="00106187"/>
    <w:rsid w:val="0010714C"/>
    <w:rsid w:val="00167FA8"/>
    <w:rsid w:val="001701E1"/>
    <w:rsid w:val="00172DF2"/>
    <w:rsid w:val="00175B3A"/>
    <w:rsid w:val="001775D9"/>
    <w:rsid w:val="00180824"/>
    <w:rsid w:val="00187A67"/>
    <w:rsid w:val="001A7CCE"/>
    <w:rsid w:val="001B63A4"/>
    <w:rsid w:val="001D5AD6"/>
    <w:rsid w:val="001D6CB5"/>
    <w:rsid w:val="001F6AA7"/>
    <w:rsid w:val="00202AA5"/>
    <w:rsid w:val="002100E2"/>
    <w:rsid w:val="00210182"/>
    <w:rsid w:val="002106CB"/>
    <w:rsid w:val="002368F9"/>
    <w:rsid w:val="0024118E"/>
    <w:rsid w:val="00245D4E"/>
    <w:rsid w:val="00247E27"/>
    <w:rsid w:val="00254ACF"/>
    <w:rsid w:val="0025680B"/>
    <w:rsid w:val="002742B7"/>
    <w:rsid w:val="0027542D"/>
    <w:rsid w:val="00277E16"/>
    <w:rsid w:val="00291D34"/>
    <w:rsid w:val="002A32A3"/>
    <w:rsid w:val="002E3E5A"/>
    <w:rsid w:val="003250A7"/>
    <w:rsid w:val="00335180"/>
    <w:rsid w:val="00360463"/>
    <w:rsid w:val="00366C9D"/>
    <w:rsid w:val="003671AF"/>
    <w:rsid w:val="00367E96"/>
    <w:rsid w:val="0037531B"/>
    <w:rsid w:val="0038532C"/>
    <w:rsid w:val="003855FB"/>
    <w:rsid w:val="003A51FA"/>
    <w:rsid w:val="003A5BFA"/>
    <w:rsid w:val="003D5699"/>
    <w:rsid w:val="003E2784"/>
    <w:rsid w:val="003E724C"/>
    <w:rsid w:val="003F7B4B"/>
    <w:rsid w:val="004032E7"/>
    <w:rsid w:val="00403CB4"/>
    <w:rsid w:val="00415B54"/>
    <w:rsid w:val="00434008"/>
    <w:rsid w:val="0044496B"/>
    <w:rsid w:val="004506BF"/>
    <w:rsid w:val="00464F2A"/>
    <w:rsid w:val="00472510"/>
    <w:rsid w:val="00486679"/>
    <w:rsid w:val="00492EA8"/>
    <w:rsid w:val="004A4A1D"/>
    <w:rsid w:val="004C23BB"/>
    <w:rsid w:val="004D521C"/>
    <w:rsid w:val="004D7B47"/>
    <w:rsid w:val="005038B1"/>
    <w:rsid w:val="00520C0F"/>
    <w:rsid w:val="005223E7"/>
    <w:rsid w:val="005236B7"/>
    <w:rsid w:val="00544EC0"/>
    <w:rsid w:val="00560907"/>
    <w:rsid w:val="00564289"/>
    <w:rsid w:val="0057031D"/>
    <w:rsid w:val="00571D36"/>
    <w:rsid w:val="005856D7"/>
    <w:rsid w:val="00586E14"/>
    <w:rsid w:val="00593548"/>
    <w:rsid w:val="00594C18"/>
    <w:rsid w:val="005A0363"/>
    <w:rsid w:val="005C183F"/>
    <w:rsid w:val="005D0239"/>
    <w:rsid w:val="005D1D00"/>
    <w:rsid w:val="005E0AE8"/>
    <w:rsid w:val="005E6391"/>
    <w:rsid w:val="005F5B09"/>
    <w:rsid w:val="00604A63"/>
    <w:rsid w:val="00645F16"/>
    <w:rsid w:val="00646523"/>
    <w:rsid w:val="0066077F"/>
    <w:rsid w:val="00670993"/>
    <w:rsid w:val="00670A96"/>
    <w:rsid w:val="00677C0E"/>
    <w:rsid w:val="00682868"/>
    <w:rsid w:val="006A5625"/>
    <w:rsid w:val="006B0E67"/>
    <w:rsid w:val="006B2CEF"/>
    <w:rsid w:val="006C151B"/>
    <w:rsid w:val="007010AF"/>
    <w:rsid w:val="0070316D"/>
    <w:rsid w:val="00751B05"/>
    <w:rsid w:val="00763241"/>
    <w:rsid w:val="0076467F"/>
    <w:rsid w:val="007876D9"/>
    <w:rsid w:val="00796AF3"/>
    <w:rsid w:val="007B6DC6"/>
    <w:rsid w:val="007E1394"/>
    <w:rsid w:val="008207A2"/>
    <w:rsid w:val="00841B1F"/>
    <w:rsid w:val="0084377E"/>
    <w:rsid w:val="00851001"/>
    <w:rsid w:val="008522F4"/>
    <w:rsid w:val="00872286"/>
    <w:rsid w:val="00872BBD"/>
    <w:rsid w:val="00873F56"/>
    <w:rsid w:val="00881AFB"/>
    <w:rsid w:val="008858D3"/>
    <w:rsid w:val="0088660E"/>
    <w:rsid w:val="00886FE2"/>
    <w:rsid w:val="008A118A"/>
    <w:rsid w:val="008E181B"/>
    <w:rsid w:val="008F3007"/>
    <w:rsid w:val="008F4674"/>
    <w:rsid w:val="00901684"/>
    <w:rsid w:val="009023DE"/>
    <w:rsid w:val="009035E8"/>
    <w:rsid w:val="00910A2D"/>
    <w:rsid w:val="00926B91"/>
    <w:rsid w:val="00931291"/>
    <w:rsid w:val="009445FB"/>
    <w:rsid w:val="009575DA"/>
    <w:rsid w:val="0096010E"/>
    <w:rsid w:val="00972DAF"/>
    <w:rsid w:val="00986866"/>
    <w:rsid w:val="00993DAB"/>
    <w:rsid w:val="00993DEE"/>
    <w:rsid w:val="00997A4B"/>
    <w:rsid w:val="009A32B6"/>
    <w:rsid w:val="009A4F75"/>
    <w:rsid w:val="009C4E04"/>
    <w:rsid w:val="009C7C46"/>
    <w:rsid w:val="009D57B8"/>
    <w:rsid w:val="009F0FCC"/>
    <w:rsid w:val="00A100C1"/>
    <w:rsid w:val="00A14EB1"/>
    <w:rsid w:val="00A273B2"/>
    <w:rsid w:val="00A32B95"/>
    <w:rsid w:val="00A3667D"/>
    <w:rsid w:val="00A41C1E"/>
    <w:rsid w:val="00A41D52"/>
    <w:rsid w:val="00A4481A"/>
    <w:rsid w:val="00A56E71"/>
    <w:rsid w:val="00A570A4"/>
    <w:rsid w:val="00A74596"/>
    <w:rsid w:val="00A77E4C"/>
    <w:rsid w:val="00A84FF2"/>
    <w:rsid w:val="00A94194"/>
    <w:rsid w:val="00A97418"/>
    <w:rsid w:val="00AB5044"/>
    <w:rsid w:val="00AD18D0"/>
    <w:rsid w:val="00AD6F99"/>
    <w:rsid w:val="00AF69E2"/>
    <w:rsid w:val="00B029EE"/>
    <w:rsid w:val="00B10FD4"/>
    <w:rsid w:val="00B20243"/>
    <w:rsid w:val="00B365F0"/>
    <w:rsid w:val="00B42D59"/>
    <w:rsid w:val="00B80C14"/>
    <w:rsid w:val="00B9464C"/>
    <w:rsid w:val="00BA59E8"/>
    <w:rsid w:val="00BB1D1C"/>
    <w:rsid w:val="00BB6AFF"/>
    <w:rsid w:val="00BC1DD4"/>
    <w:rsid w:val="00BC2E5C"/>
    <w:rsid w:val="00BC7697"/>
    <w:rsid w:val="00BD6810"/>
    <w:rsid w:val="00BF37D4"/>
    <w:rsid w:val="00BF4AAE"/>
    <w:rsid w:val="00BF5BDB"/>
    <w:rsid w:val="00C2503C"/>
    <w:rsid w:val="00C51678"/>
    <w:rsid w:val="00C64A7A"/>
    <w:rsid w:val="00C725B5"/>
    <w:rsid w:val="00C83E60"/>
    <w:rsid w:val="00C959F6"/>
    <w:rsid w:val="00CB432F"/>
    <w:rsid w:val="00CE2AC4"/>
    <w:rsid w:val="00CF12E3"/>
    <w:rsid w:val="00CF2689"/>
    <w:rsid w:val="00D00374"/>
    <w:rsid w:val="00D01FEB"/>
    <w:rsid w:val="00D43825"/>
    <w:rsid w:val="00D84F48"/>
    <w:rsid w:val="00D85D05"/>
    <w:rsid w:val="00DB062F"/>
    <w:rsid w:val="00DB322B"/>
    <w:rsid w:val="00DB3D63"/>
    <w:rsid w:val="00DD12D6"/>
    <w:rsid w:val="00DD4008"/>
    <w:rsid w:val="00DE4406"/>
    <w:rsid w:val="00DF7E0B"/>
    <w:rsid w:val="00E12236"/>
    <w:rsid w:val="00E21494"/>
    <w:rsid w:val="00E223C9"/>
    <w:rsid w:val="00E457F5"/>
    <w:rsid w:val="00E51506"/>
    <w:rsid w:val="00E650E5"/>
    <w:rsid w:val="00E81458"/>
    <w:rsid w:val="00E83B2C"/>
    <w:rsid w:val="00E944AD"/>
    <w:rsid w:val="00E94C7E"/>
    <w:rsid w:val="00E96790"/>
    <w:rsid w:val="00E96966"/>
    <w:rsid w:val="00EA1A38"/>
    <w:rsid w:val="00EA7296"/>
    <w:rsid w:val="00EC5DFE"/>
    <w:rsid w:val="00EC6525"/>
    <w:rsid w:val="00F12FB8"/>
    <w:rsid w:val="00F1456F"/>
    <w:rsid w:val="00F25CC6"/>
    <w:rsid w:val="00F458D4"/>
    <w:rsid w:val="00F82CA8"/>
    <w:rsid w:val="00F85512"/>
    <w:rsid w:val="00F87AE5"/>
    <w:rsid w:val="00F93291"/>
    <w:rsid w:val="00F9643F"/>
    <w:rsid w:val="00FA01EF"/>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D49889"/>
  <w15:docId w15:val="{526B45B0-3E98-485A-93FB-2620728A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1A7CC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DSRMSMM7PW3A-1365686318-145</_dlc_DocId>
    <_dlc_DocIdUrl xmlns="055ecc36-fe81-47c6-9252-e51e05bd54b0">
      <Url>https://portal.miracosta.edu/Departments/Human_Resources/Classification_and_Compensation_Study/Job_Descriptions/_layouts/15/DocIdRedir.aspx?ID=DSRMSMM7PW3A-1365686318-145</Url>
      <Description>DSRMSMM7PW3A-1365686318-145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C9A0A-1E12-4327-83EE-6FAAC286B08C}">
  <ds:schemaRefs>
    <ds:schemaRef ds:uri="http://schemas.microsoft.com/sharepoint/events"/>
  </ds:schemaRefs>
</ds:datastoreItem>
</file>

<file path=customXml/itemProps2.xml><?xml version="1.0" encoding="utf-8"?>
<ds:datastoreItem xmlns:ds="http://schemas.openxmlformats.org/officeDocument/2006/customXml" ds:itemID="{85CDA70C-B6D5-4F53-9D5C-99CB28DC47FA}">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3.xml><?xml version="1.0" encoding="utf-8"?>
<ds:datastoreItem xmlns:ds="http://schemas.openxmlformats.org/officeDocument/2006/customXml" ds:itemID="{CD8F5519-D8FD-4BB5-B94C-40DACC0E1361}">
  <ds:schemaRefs>
    <ds:schemaRef ds:uri="http://schemas.microsoft.com/sharepoint/v3/contenttype/forms"/>
  </ds:schemaRefs>
</ds:datastoreItem>
</file>

<file path=customXml/itemProps4.xml><?xml version="1.0" encoding="utf-8"?>
<ds:datastoreItem xmlns:ds="http://schemas.openxmlformats.org/officeDocument/2006/customXml" ds:itemID="{713CF642-92FC-4A9D-8E36-7053183D6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33F095-6153-4E4D-95B4-BAA0687D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2</TotalTime>
  <Pages>5</Pages>
  <Words>1494</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INFRASTRUCTURE SYSTEMS ENGINEER</vt:lpstr>
    </vt:vector>
  </TitlesOfParts>
  <Company>RSG</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 SYSTEMS ENGINEER</dc:title>
  <dc:creator>Roz</dc:creator>
  <cp:keywords>MiraCosta class spec template</cp:keywords>
  <cp:lastModifiedBy>Angela Johnson</cp:lastModifiedBy>
  <cp:revision>7</cp:revision>
  <cp:lastPrinted>2016-07-07T00:18:00Z</cp:lastPrinted>
  <dcterms:created xsi:type="dcterms:W3CDTF">2017-01-16T23:11:00Z</dcterms:created>
  <dcterms:modified xsi:type="dcterms:W3CDTF">2020-08-12T19:41:00Z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fecd4497-9540-4e3d-a163-146a937e7865</vt:lpwstr>
  </property>
</Properties>
</file>