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D207AE">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0A41DD" w:rsidRDefault="002919A4" w:rsidP="00D207AE">
      <w:pPr>
        <w:pStyle w:val="Heading3"/>
        <w:keepNext w:val="0"/>
        <w:spacing w:before="0"/>
        <w:jc w:val="center"/>
        <w:rPr>
          <w:rFonts w:ascii="Arial" w:hAnsi="Arial"/>
          <w:sz w:val="22"/>
          <w:szCs w:val="22"/>
        </w:rPr>
      </w:pPr>
      <w:r w:rsidRPr="000A41DD">
        <w:rPr>
          <w:rFonts w:ascii="Arial" w:hAnsi="Arial"/>
          <w:spacing w:val="-3"/>
          <w:sz w:val="22"/>
          <w:szCs w:val="22"/>
        </w:rPr>
        <w:t>LOCKER ROOM SAFETY ASSISTANT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3669"/>
        <w:gridCol w:w="1071"/>
        <w:gridCol w:w="3175"/>
      </w:tblGrid>
      <w:tr w:rsidR="003E2784" w:rsidRPr="00014413" w:rsidTr="000A41DD">
        <w:trPr>
          <w:cantSplit/>
          <w:tblHeader/>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3E2784" w:rsidRPr="00326CA5" w:rsidRDefault="00D224AB" w:rsidP="002919A4">
            <w:pPr>
              <w:tabs>
                <w:tab w:val="left" w:pos="-1440"/>
                <w:tab w:val="left" w:pos="-720"/>
                <w:tab w:val="left" w:pos="360"/>
                <w:tab w:val="left" w:pos="720"/>
                <w:tab w:val="left" w:pos="1152"/>
              </w:tabs>
              <w:rPr>
                <w:rFonts w:cs="Arial"/>
                <w:spacing w:val="-3"/>
                <w:szCs w:val="22"/>
              </w:rPr>
            </w:pPr>
            <w:r w:rsidRPr="00D224AB">
              <w:rPr>
                <w:rFonts w:cs="Arial"/>
                <w:spacing w:val="-3"/>
                <w:szCs w:val="22"/>
              </w:rPr>
              <w:t xml:space="preserve">Police </w:t>
            </w:r>
            <w:r w:rsidR="002919A4">
              <w:rPr>
                <w:rFonts w:cs="Arial"/>
                <w:spacing w:val="-3"/>
                <w:szCs w:val="22"/>
              </w:rPr>
              <w:t>Sergeant</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p>
        </w:tc>
        <w:tc>
          <w:tcPr>
            <w:tcW w:w="3258" w:type="dxa"/>
          </w:tcPr>
          <w:p w:rsidR="003E2784" w:rsidRPr="00014413" w:rsidRDefault="003E2784" w:rsidP="00D207AE">
            <w:pPr>
              <w:tabs>
                <w:tab w:val="left" w:pos="-1440"/>
                <w:tab w:val="left" w:pos="-720"/>
                <w:tab w:val="left" w:pos="360"/>
                <w:tab w:val="left" w:pos="720"/>
                <w:tab w:val="left" w:pos="1152"/>
              </w:tabs>
              <w:rPr>
                <w:rFonts w:cs="Arial"/>
                <w:spacing w:val="-3"/>
                <w:szCs w:val="22"/>
              </w:rPr>
            </w:pPr>
          </w:p>
        </w:tc>
      </w:tr>
      <w:tr w:rsidR="003E2784" w:rsidRPr="00014413" w:rsidTr="000A41DD">
        <w:trPr>
          <w:trHeight w:val="29"/>
        </w:trPr>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780" w:type="dxa"/>
            <w:tcMar>
              <w:top w:w="86" w:type="dxa"/>
              <w:left w:w="115" w:type="dxa"/>
              <w:bottom w:w="86" w:type="dxa"/>
              <w:right w:w="115" w:type="dxa"/>
            </w:tcMar>
          </w:tcPr>
          <w:p w:rsidR="003E2784" w:rsidRPr="00014413" w:rsidRDefault="00FD5FAA" w:rsidP="00D207AE">
            <w:pPr>
              <w:tabs>
                <w:tab w:val="left" w:pos="-1440"/>
                <w:tab w:val="left" w:pos="-720"/>
                <w:tab w:val="left" w:pos="360"/>
                <w:tab w:val="left" w:pos="720"/>
                <w:tab w:val="left" w:pos="1152"/>
              </w:tabs>
              <w:rPr>
                <w:rFonts w:cs="Arial"/>
                <w:spacing w:val="-3"/>
                <w:szCs w:val="22"/>
              </w:rPr>
            </w:pPr>
            <w:r>
              <w:rPr>
                <w:rFonts w:cs="Arial"/>
                <w:spacing w:val="-3"/>
                <w:szCs w:val="22"/>
              </w:rPr>
              <w:t>Police</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3E2784" w:rsidRPr="00014413" w:rsidRDefault="002514A9" w:rsidP="00D207AE">
            <w:pPr>
              <w:tabs>
                <w:tab w:val="left" w:pos="-1440"/>
                <w:tab w:val="left" w:pos="-720"/>
                <w:tab w:val="left" w:pos="360"/>
                <w:tab w:val="left" w:pos="720"/>
                <w:tab w:val="left" w:pos="1152"/>
              </w:tabs>
              <w:rPr>
                <w:rFonts w:cs="Arial"/>
                <w:spacing w:val="-3"/>
                <w:szCs w:val="22"/>
              </w:rPr>
            </w:pPr>
            <w:r>
              <w:rPr>
                <w:rFonts w:cs="Arial"/>
                <w:spacing w:val="-3"/>
                <w:szCs w:val="22"/>
              </w:rPr>
              <w:t>9</w:t>
            </w:r>
            <w:bookmarkStart w:id="0" w:name="_GoBack"/>
            <w:bookmarkEnd w:id="0"/>
          </w:p>
        </w:tc>
      </w:tr>
      <w:tr w:rsidR="003E2784" w:rsidRPr="00014413" w:rsidTr="000A41DD">
        <w:tc>
          <w:tcPr>
            <w:tcW w:w="1440" w:type="dxa"/>
            <w:tcMar>
              <w:top w:w="86" w:type="dxa"/>
              <w:left w:w="115" w:type="dxa"/>
              <w:bottom w:w="86" w:type="dxa"/>
              <w:right w:w="115" w:type="dxa"/>
            </w:tcMar>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3E2784" w:rsidRPr="00014413" w:rsidRDefault="000A41DD" w:rsidP="00D207AE">
            <w:pPr>
              <w:tabs>
                <w:tab w:val="left" w:pos="-1440"/>
                <w:tab w:val="left" w:pos="-720"/>
                <w:tab w:val="left" w:pos="360"/>
                <w:tab w:val="left" w:pos="720"/>
                <w:tab w:val="left" w:pos="1152"/>
              </w:tabs>
              <w:rPr>
                <w:rFonts w:cs="Arial"/>
                <w:spacing w:val="-3"/>
                <w:szCs w:val="22"/>
              </w:rPr>
            </w:pPr>
            <w:r>
              <w:rPr>
                <w:rFonts w:cs="Arial"/>
                <w:spacing w:val="-3"/>
                <w:szCs w:val="22"/>
              </w:rPr>
              <w:t>Non</w:t>
            </w:r>
            <w:r w:rsidR="00FD5FAA">
              <w:rPr>
                <w:rFonts w:cs="Arial"/>
                <w:spacing w:val="-3"/>
                <w:szCs w:val="22"/>
              </w:rPr>
              <w:t>exempt</w:t>
            </w:r>
          </w:p>
        </w:tc>
        <w:tc>
          <w:tcPr>
            <w:tcW w:w="1080" w:type="dxa"/>
          </w:tcPr>
          <w:p w:rsidR="003E2784" w:rsidRPr="00014413" w:rsidRDefault="003E2784" w:rsidP="00D207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3E2784" w:rsidRPr="00014413" w:rsidRDefault="002919A4" w:rsidP="00637036">
            <w:pPr>
              <w:tabs>
                <w:tab w:val="left" w:pos="-1440"/>
                <w:tab w:val="left" w:pos="-720"/>
                <w:tab w:val="left" w:pos="360"/>
                <w:tab w:val="left" w:pos="720"/>
                <w:tab w:val="left" w:pos="1152"/>
              </w:tabs>
              <w:rPr>
                <w:rFonts w:cs="Arial"/>
                <w:spacing w:val="-3"/>
                <w:szCs w:val="22"/>
              </w:rPr>
            </w:pPr>
            <w:r>
              <w:rPr>
                <w:rFonts w:cs="Arial"/>
                <w:spacing w:val="-3"/>
                <w:szCs w:val="22"/>
              </w:rPr>
              <w:t>Service and Maintenance</w:t>
            </w:r>
          </w:p>
        </w:tc>
      </w:tr>
    </w:tbl>
    <w:p w:rsidR="00335180" w:rsidRPr="003D3D3D" w:rsidRDefault="00335180" w:rsidP="00D207AE">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D207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D207AE">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E86D55" w:rsidRPr="00E86D55">
        <w:rPr>
          <w:rFonts w:cs="Arial"/>
          <w:sz w:val="22"/>
          <w:szCs w:val="22"/>
        </w:rPr>
        <w:t>provide security and safety for the loc</w:t>
      </w:r>
      <w:r w:rsidR="00E86D55">
        <w:rPr>
          <w:rFonts w:cs="Arial"/>
          <w:sz w:val="22"/>
          <w:szCs w:val="22"/>
        </w:rPr>
        <w:t>ker rooms in the gymnasium area; patrol area and v</w:t>
      </w:r>
      <w:r w:rsidR="00E86D55" w:rsidRPr="00E86D55">
        <w:rPr>
          <w:rFonts w:cs="Arial"/>
          <w:sz w:val="22"/>
          <w:szCs w:val="22"/>
        </w:rPr>
        <w:t>isually monitor persons entering locker rooms</w:t>
      </w:r>
      <w:r w:rsidR="00A84FF2" w:rsidRPr="00014413">
        <w:rPr>
          <w:rFonts w:cs="Arial"/>
          <w:sz w:val="22"/>
          <w:szCs w:val="22"/>
        </w:rPr>
        <w:t>;</w:t>
      </w:r>
      <w:r w:rsidR="00ED5B08">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BD6810" w:rsidRPr="00014413" w:rsidRDefault="00BD6810" w:rsidP="00D207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D207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737A95" w:rsidRPr="001419DF" w:rsidRDefault="00737A95" w:rsidP="001419DF">
      <w:pPr>
        <w:pStyle w:val="ListParagraph"/>
        <w:numPr>
          <w:ilvl w:val="0"/>
          <w:numId w:val="20"/>
        </w:numPr>
        <w:spacing w:after="160"/>
        <w:rPr>
          <w:rFonts w:cs="Arial"/>
          <w:sz w:val="22"/>
          <w:szCs w:val="22"/>
        </w:rPr>
      </w:pPr>
      <w:r w:rsidRPr="001419DF">
        <w:rPr>
          <w:rFonts w:cs="Arial"/>
          <w:sz w:val="22"/>
          <w:szCs w:val="22"/>
        </w:rPr>
        <w:t xml:space="preserve">Maintain a visible presence for students entering and exiting the men’s and women’s locker rooms; patrol the surrounding area on foot. </w:t>
      </w:r>
    </w:p>
    <w:p w:rsidR="00737A95" w:rsidRPr="001419DF" w:rsidRDefault="00737A95" w:rsidP="001419DF">
      <w:pPr>
        <w:pStyle w:val="ListParagraph"/>
        <w:numPr>
          <w:ilvl w:val="0"/>
          <w:numId w:val="20"/>
        </w:numPr>
        <w:spacing w:after="160"/>
        <w:rPr>
          <w:rFonts w:cs="Arial"/>
          <w:sz w:val="22"/>
          <w:szCs w:val="22"/>
        </w:rPr>
      </w:pPr>
      <w:r w:rsidRPr="001419DF">
        <w:rPr>
          <w:rFonts w:cs="Arial"/>
          <w:sz w:val="22"/>
          <w:szCs w:val="22"/>
        </w:rPr>
        <w:t xml:space="preserve">Ensure safety of the locker room area; secure locker rooms during intercollegiate activities. </w:t>
      </w:r>
    </w:p>
    <w:p w:rsidR="00737A95" w:rsidRPr="001419DF" w:rsidRDefault="001419DF" w:rsidP="001419DF">
      <w:pPr>
        <w:pStyle w:val="ListParagraph"/>
        <w:numPr>
          <w:ilvl w:val="0"/>
          <w:numId w:val="20"/>
        </w:numPr>
        <w:spacing w:after="160"/>
        <w:rPr>
          <w:rFonts w:cs="Arial"/>
          <w:sz w:val="22"/>
          <w:szCs w:val="22"/>
        </w:rPr>
      </w:pPr>
      <w:r>
        <w:rPr>
          <w:rFonts w:cs="Arial"/>
          <w:sz w:val="22"/>
          <w:szCs w:val="22"/>
        </w:rPr>
        <w:t>Ensure</w:t>
      </w:r>
      <w:r w:rsidRPr="001419DF">
        <w:rPr>
          <w:rFonts w:cs="Arial"/>
          <w:sz w:val="22"/>
          <w:szCs w:val="22"/>
        </w:rPr>
        <w:t xml:space="preserve"> </w:t>
      </w:r>
      <w:r>
        <w:rPr>
          <w:rFonts w:cs="Arial"/>
          <w:sz w:val="22"/>
          <w:szCs w:val="22"/>
        </w:rPr>
        <w:t>locker rooms, gymnasiums and dance studios</w:t>
      </w:r>
      <w:r w:rsidRPr="001419DF">
        <w:rPr>
          <w:rFonts w:cs="Arial"/>
          <w:sz w:val="22"/>
          <w:szCs w:val="22"/>
        </w:rPr>
        <w:t xml:space="preserve"> are open and accessible </w:t>
      </w:r>
      <w:r>
        <w:rPr>
          <w:rFonts w:cs="Arial"/>
          <w:sz w:val="22"/>
          <w:szCs w:val="22"/>
        </w:rPr>
        <w:t>and are properly secured when facilities close</w:t>
      </w:r>
      <w:r w:rsidRPr="001419DF">
        <w:rPr>
          <w:rFonts w:cs="Arial"/>
          <w:sz w:val="22"/>
          <w:szCs w:val="22"/>
        </w:rPr>
        <w:t xml:space="preserve">. </w:t>
      </w:r>
    </w:p>
    <w:p w:rsidR="00737A95" w:rsidRPr="001419DF" w:rsidRDefault="000A41DD" w:rsidP="001419DF">
      <w:pPr>
        <w:pStyle w:val="ListParagraph"/>
        <w:numPr>
          <w:ilvl w:val="0"/>
          <w:numId w:val="20"/>
        </w:numPr>
        <w:spacing w:after="160"/>
        <w:rPr>
          <w:rFonts w:cs="Arial"/>
          <w:sz w:val="22"/>
          <w:szCs w:val="22"/>
        </w:rPr>
      </w:pPr>
      <w:r>
        <w:rPr>
          <w:rFonts w:cs="Arial"/>
          <w:sz w:val="22"/>
          <w:szCs w:val="22"/>
        </w:rPr>
        <w:t>Contact</w:t>
      </w:r>
      <w:r w:rsidR="00737A95" w:rsidRPr="001419DF">
        <w:rPr>
          <w:rFonts w:cs="Arial"/>
          <w:sz w:val="22"/>
          <w:szCs w:val="22"/>
        </w:rPr>
        <w:t xml:space="preserve"> police dispatch for any observed violation</w:t>
      </w:r>
      <w:r>
        <w:rPr>
          <w:rFonts w:cs="Arial"/>
          <w:sz w:val="22"/>
          <w:szCs w:val="22"/>
        </w:rPr>
        <w:t>s</w:t>
      </w:r>
      <w:r w:rsidR="00737A95" w:rsidRPr="001419DF">
        <w:rPr>
          <w:rFonts w:cs="Arial"/>
          <w:sz w:val="22"/>
          <w:szCs w:val="22"/>
        </w:rPr>
        <w:t xml:space="preserve"> or problems.</w:t>
      </w:r>
    </w:p>
    <w:p w:rsidR="001419DF" w:rsidRDefault="00737A95" w:rsidP="001419DF">
      <w:pPr>
        <w:pStyle w:val="ListParagraph"/>
        <w:numPr>
          <w:ilvl w:val="0"/>
          <w:numId w:val="20"/>
        </w:numPr>
        <w:spacing w:after="160"/>
        <w:rPr>
          <w:rFonts w:cs="Arial"/>
          <w:sz w:val="22"/>
          <w:szCs w:val="22"/>
        </w:rPr>
      </w:pPr>
      <w:r w:rsidRPr="001419DF">
        <w:rPr>
          <w:rFonts w:cs="Arial"/>
          <w:sz w:val="22"/>
          <w:szCs w:val="22"/>
        </w:rPr>
        <w:t xml:space="preserve">Provide direction and answer questions to those who use the locker room facilities. </w:t>
      </w:r>
    </w:p>
    <w:p w:rsidR="00E925C1" w:rsidRPr="001419DF" w:rsidRDefault="00C526DC" w:rsidP="00C526DC">
      <w:pPr>
        <w:pStyle w:val="ListParagraph"/>
        <w:numPr>
          <w:ilvl w:val="0"/>
          <w:numId w:val="20"/>
        </w:numPr>
        <w:spacing w:after="160"/>
        <w:rPr>
          <w:rFonts w:cs="Arial"/>
          <w:sz w:val="22"/>
          <w:szCs w:val="22"/>
        </w:rPr>
      </w:pPr>
      <w:r w:rsidRPr="00C526DC">
        <w:rPr>
          <w:rFonts w:cs="Arial"/>
          <w:sz w:val="22"/>
          <w:szCs w:val="22"/>
        </w:rPr>
        <w:t>Make oral and written reports for work performed; attend meetings; participate in safety training.</w:t>
      </w:r>
    </w:p>
    <w:p w:rsidR="00B10FD4" w:rsidRPr="00014413" w:rsidRDefault="00B10FD4" w:rsidP="000A41DD">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F32707" w:rsidRDefault="001419DF" w:rsidP="009F12FF">
      <w:pPr>
        <w:pStyle w:val="ListParagraph"/>
        <w:numPr>
          <w:ilvl w:val="0"/>
          <w:numId w:val="28"/>
        </w:numPr>
        <w:spacing w:after="160"/>
        <w:rPr>
          <w:rFonts w:cs="Arial"/>
          <w:sz w:val="22"/>
          <w:szCs w:val="22"/>
        </w:rPr>
      </w:pPr>
      <w:r>
        <w:rPr>
          <w:rFonts w:cs="Arial"/>
          <w:sz w:val="22"/>
          <w:szCs w:val="22"/>
        </w:rPr>
        <w:t xml:space="preserve">Perform first aid and CPR as needed. </w:t>
      </w:r>
    </w:p>
    <w:p w:rsidR="00F32707" w:rsidRPr="00014413" w:rsidRDefault="00F32707" w:rsidP="009F12FF">
      <w:pPr>
        <w:pStyle w:val="ListParagraph"/>
        <w:numPr>
          <w:ilvl w:val="0"/>
          <w:numId w:val="28"/>
        </w:numPr>
        <w:spacing w:after="160"/>
        <w:rPr>
          <w:rFonts w:cs="Arial"/>
          <w:sz w:val="22"/>
          <w:szCs w:val="22"/>
        </w:rPr>
      </w:pPr>
      <w:r>
        <w:rPr>
          <w:rFonts w:cs="Arial"/>
          <w:sz w:val="22"/>
          <w:szCs w:val="22"/>
        </w:rPr>
        <w:t>Contact facilities</w:t>
      </w:r>
      <w:r w:rsidRPr="00F32707">
        <w:rPr>
          <w:rFonts w:cs="Arial"/>
          <w:sz w:val="22"/>
          <w:szCs w:val="22"/>
        </w:rPr>
        <w:t xml:space="preserve"> or custodial staff as needed</w:t>
      </w:r>
      <w:r>
        <w:rPr>
          <w:rFonts w:cs="Arial"/>
          <w:sz w:val="22"/>
          <w:szCs w:val="22"/>
        </w:rPr>
        <w:t>.</w:t>
      </w:r>
    </w:p>
    <w:p w:rsidR="009305BF" w:rsidRPr="006149BE" w:rsidRDefault="00B10FD4" w:rsidP="009F12FF">
      <w:pPr>
        <w:pStyle w:val="ListParagraph"/>
        <w:numPr>
          <w:ilvl w:val="0"/>
          <w:numId w:val="28"/>
        </w:numPr>
        <w:spacing w:after="160"/>
        <w:rPr>
          <w:rFonts w:cs="Arial"/>
          <w:sz w:val="22"/>
          <w:szCs w:val="22"/>
        </w:rPr>
      </w:pPr>
      <w:r w:rsidRPr="00014413">
        <w:rPr>
          <w:rFonts w:cs="Arial"/>
          <w:sz w:val="22"/>
          <w:szCs w:val="22"/>
        </w:rPr>
        <w:t>Perform related duties as assigned.</w:t>
      </w:r>
    </w:p>
    <w:p w:rsidR="00BD6810" w:rsidRPr="00014413" w:rsidRDefault="00335180" w:rsidP="000A41DD">
      <w:pPr>
        <w:pStyle w:val="Heading3"/>
        <w:keepLines/>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rsidR="00626393" w:rsidRDefault="00335180" w:rsidP="000A41DD">
      <w:pPr>
        <w:pStyle w:val="Heading3"/>
        <w:keepLines/>
        <w:rPr>
          <w:rFonts w:ascii="Arial" w:hAnsi="Arial"/>
          <w:b w:val="0"/>
          <w:sz w:val="22"/>
          <w:szCs w:val="22"/>
        </w:rPr>
      </w:pPr>
      <w:r w:rsidRPr="00335180">
        <w:rPr>
          <w:rFonts w:ascii="Arial" w:hAnsi="Arial"/>
          <w:b w:val="0"/>
          <w:sz w:val="22"/>
          <w:szCs w:val="22"/>
        </w:rPr>
        <w:t xml:space="preserve">KNOWLEDGE OF: </w:t>
      </w:r>
    </w:p>
    <w:p w:rsidR="000A41DD" w:rsidRPr="000A41DD" w:rsidRDefault="001419DF" w:rsidP="000A41DD">
      <w:pPr>
        <w:pStyle w:val="ListParagraph"/>
        <w:numPr>
          <w:ilvl w:val="0"/>
          <w:numId w:val="10"/>
        </w:numPr>
        <w:spacing w:after="120"/>
        <w:rPr>
          <w:rFonts w:cs="Arial"/>
          <w:sz w:val="22"/>
          <w:szCs w:val="22"/>
        </w:rPr>
      </w:pPr>
      <w:r w:rsidRPr="000A41DD">
        <w:rPr>
          <w:rFonts w:cs="Arial"/>
          <w:sz w:val="22"/>
          <w:szCs w:val="22"/>
        </w:rPr>
        <w:t>General</w:t>
      </w:r>
      <w:r w:rsidR="000A41DD" w:rsidRPr="000A41DD">
        <w:rPr>
          <w:rFonts w:cs="Arial"/>
          <w:sz w:val="22"/>
          <w:szCs w:val="22"/>
        </w:rPr>
        <w:t xml:space="preserve"> security </w:t>
      </w:r>
      <w:r w:rsidR="000A41DD">
        <w:rPr>
          <w:rFonts w:cs="Arial"/>
          <w:sz w:val="22"/>
          <w:szCs w:val="22"/>
        </w:rPr>
        <w:t>principles,</w:t>
      </w:r>
      <w:r w:rsidR="000A41DD" w:rsidRPr="000A41DD">
        <w:rPr>
          <w:rFonts w:cs="Arial"/>
          <w:sz w:val="22"/>
          <w:szCs w:val="22"/>
        </w:rPr>
        <w:t xml:space="preserve"> safety policies and safe work practices applicable to the work. </w:t>
      </w:r>
    </w:p>
    <w:p w:rsidR="005B3CA6" w:rsidRPr="009F12FF" w:rsidRDefault="00E925C1" w:rsidP="000A41DD">
      <w:pPr>
        <w:pStyle w:val="Subhead"/>
        <w:keepLines/>
        <w:numPr>
          <w:ilvl w:val="0"/>
          <w:numId w:val="10"/>
        </w:numPr>
        <w:spacing w:before="0" w:after="120"/>
        <w:rPr>
          <w:rFonts w:cs="Arial"/>
          <w:b w:val="0"/>
          <w:sz w:val="22"/>
          <w:szCs w:val="22"/>
        </w:rPr>
      </w:pPr>
      <w:r w:rsidRPr="009F12FF">
        <w:rPr>
          <w:rFonts w:cs="Arial"/>
          <w:b w:val="0"/>
          <w:sz w:val="22"/>
          <w:szCs w:val="22"/>
        </w:rPr>
        <w:t>Operation</w:t>
      </w:r>
      <w:r w:rsidR="005B3CA6" w:rsidRPr="009F12FF">
        <w:rPr>
          <w:rFonts w:cs="Arial"/>
          <w:b w:val="0"/>
          <w:sz w:val="22"/>
          <w:szCs w:val="22"/>
        </w:rPr>
        <w:t xml:space="preserve"> of </w:t>
      </w:r>
      <w:r w:rsidR="000A41DD">
        <w:rPr>
          <w:rFonts w:cs="Arial"/>
          <w:b w:val="0"/>
          <w:sz w:val="22"/>
          <w:szCs w:val="22"/>
        </w:rPr>
        <w:t xml:space="preserve">a </w:t>
      </w:r>
      <w:r w:rsidR="005B3CA6" w:rsidRPr="009F12FF">
        <w:rPr>
          <w:rFonts w:cs="Arial"/>
          <w:b w:val="0"/>
          <w:sz w:val="22"/>
          <w:szCs w:val="22"/>
        </w:rPr>
        <w:t>two-way radio.</w:t>
      </w:r>
    </w:p>
    <w:p w:rsidR="005B3CA6" w:rsidRDefault="005B3CA6" w:rsidP="000A41DD">
      <w:pPr>
        <w:pStyle w:val="Subhead"/>
        <w:keepNext w:val="0"/>
        <w:numPr>
          <w:ilvl w:val="0"/>
          <w:numId w:val="10"/>
        </w:numPr>
        <w:spacing w:before="0" w:after="120"/>
        <w:rPr>
          <w:rFonts w:cs="Arial"/>
          <w:b w:val="0"/>
          <w:sz w:val="22"/>
          <w:szCs w:val="22"/>
        </w:rPr>
      </w:pPr>
      <w:r w:rsidRPr="005B3CA6">
        <w:rPr>
          <w:rFonts w:cs="Arial"/>
          <w:b w:val="0"/>
          <w:sz w:val="22"/>
          <w:szCs w:val="22"/>
        </w:rPr>
        <w:t>Common student needs, issues and concerns applicable to area of assignment.</w:t>
      </w:r>
    </w:p>
    <w:p w:rsidR="005B3CA6" w:rsidRPr="005B3CA6" w:rsidRDefault="000A41DD" w:rsidP="000A41DD">
      <w:pPr>
        <w:pStyle w:val="Subhead"/>
        <w:keepNext w:val="0"/>
        <w:numPr>
          <w:ilvl w:val="0"/>
          <w:numId w:val="10"/>
        </w:numPr>
        <w:spacing w:before="0" w:after="120"/>
        <w:rPr>
          <w:rFonts w:cs="Arial"/>
          <w:b w:val="0"/>
          <w:sz w:val="22"/>
          <w:szCs w:val="22"/>
        </w:rPr>
      </w:pPr>
      <w:r>
        <w:rPr>
          <w:rFonts w:cs="Arial"/>
          <w:b w:val="0"/>
          <w:sz w:val="22"/>
          <w:szCs w:val="22"/>
        </w:rPr>
        <w:t>District</w:t>
      </w:r>
      <w:r w:rsidR="005B3CA6" w:rsidRPr="005B3CA6">
        <w:rPr>
          <w:rFonts w:cs="Arial"/>
          <w:b w:val="0"/>
          <w:sz w:val="22"/>
          <w:szCs w:val="22"/>
        </w:rPr>
        <w:t xml:space="preserve"> organization, functions, rules, policies and procedures applicable to assigned areas of responsibility.</w:t>
      </w:r>
    </w:p>
    <w:p w:rsidR="00BD6810" w:rsidRPr="00014413" w:rsidRDefault="00BF4AAE" w:rsidP="000A41DD">
      <w:pPr>
        <w:pStyle w:val="Subhead"/>
        <w:keepNext w:val="0"/>
        <w:numPr>
          <w:ilvl w:val="0"/>
          <w:numId w:val="10"/>
        </w:numPr>
        <w:spacing w:before="0" w:after="120"/>
        <w:rPr>
          <w:rFonts w:cs="Arial"/>
          <w:b w:val="0"/>
          <w:sz w:val="22"/>
          <w:szCs w:val="22"/>
        </w:rPr>
      </w:pPr>
      <w:r>
        <w:rPr>
          <w:rFonts w:cs="Arial"/>
          <w:b w:val="0"/>
          <w:sz w:val="22"/>
          <w:szCs w:val="22"/>
        </w:rPr>
        <w:t>Written and oral communication skills including correct English usage, grammar, spell</w:t>
      </w:r>
      <w:r>
        <w:rPr>
          <w:rFonts w:cs="Arial"/>
          <w:b w:val="0"/>
          <w:sz w:val="22"/>
          <w:szCs w:val="22"/>
        </w:rPr>
        <w:softHyphen/>
        <w:t>ing, punctuation and vocabulary.</w:t>
      </w:r>
      <w:r w:rsidR="000A41DD">
        <w:rPr>
          <w:rFonts w:cs="Arial"/>
          <w:b w:val="0"/>
          <w:sz w:val="22"/>
          <w:szCs w:val="22"/>
        </w:rPr>
        <w:t xml:space="preserve"> </w:t>
      </w:r>
    </w:p>
    <w:p w:rsidR="00BD6810" w:rsidRPr="00335180" w:rsidRDefault="00335180" w:rsidP="00D207AE">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217E95" w:rsidRPr="00217E95" w:rsidRDefault="00217E95" w:rsidP="00217E9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Analyze situations accurately and adopt effective course</w:t>
      </w:r>
      <w:r w:rsidR="000A41DD">
        <w:rPr>
          <w:rFonts w:cs="Arial"/>
          <w:sz w:val="22"/>
          <w:szCs w:val="22"/>
        </w:rPr>
        <w:t>s</w:t>
      </w:r>
      <w:r w:rsidRPr="00217E95">
        <w:rPr>
          <w:rFonts w:cs="Arial"/>
          <w:sz w:val="22"/>
          <w:szCs w:val="22"/>
        </w:rPr>
        <w:t xml:space="preserve"> of action.</w:t>
      </w:r>
    </w:p>
    <w:p w:rsidR="00E925C1" w:rsidRDefault="00E925C1" w:rsidP="00217E9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Remain alert, visible and observant.</w:t>
      </w:r>
    </w:p>
    <w:p w:rsidR="00217E95" w:rsidRPr="00217E95" w:rsidRDefault="00217E95" w:rsidP="00217E9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Communicate effectively, both orally and in writing.</w:t>
      </w:r>
      <w:r w:rsidR="000A41DD">
        <w:rPr>
          <w:rFonts w:cs="Arial"/>
          <w:sz w:val="22"/>
          <w:szCs w:val="22"/>
        </w:rPr>
        <w:t xml:space="preserve"> </w:t>
      </w:r>
    </w:p>
    <w:p w:rsidR="00217E95" w:rsidRPr="00217E95" w:rsidRDefault="00217E95" w:rsidP="00217E95">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217E95">
        <w:rPr>
          <w:rFonts w:cs="Arial"/>
          <w:sz w:val="22"/>
          <w:szCs w:val="22"/>
        </w:rPr>
        <w:t xml:space="preserve">Understand and follow written and oral instructions. </w:t>
      </w:r>
    </w:p>
    <w:p w:rsidR="008575E3" w:rsidRPr="008575E3" w:rsidRDefault="000A41DD" w:rsidP="00217E95">
      <w:pPr>
        <w:numPr>
          <w:ilvl w:val="0"/>
          <w:numId w:val="12"/>
        </w:numPr>
        <w:tabs>
          <w:tab w:val="left" w:pos="1080"/>
          <w:tab w:val="left" w:pos="1440"/>
          <w:tab w:val="left" w:pos="1800"/>
          <w:tab w:val="left" w:pos="2160"/>
          <w:tab w:val="left" w:pos="2520"/>
          <w:tab w:val="left" w:pos="2880"/>
        </w:tabs>
        <w:spacing w:after="120"/>
        <w:rPr>
          <w:rFonts w:cs="Arial"/>
          <w:sz w:val="22"/>
          <w:szCs w:val="22"/>
        </w:rPr>
      </w:pPr>
      <w:r>
        <w:rPr>
          <w:rFonts w:cs="Arial"/>
          <w:sz w:val="22"/>
          <w:szCs w:val="22"/>
        </w:rPr>
        <w:t>Operate a computer and use</w:t>
      </w:r>
      <w:r w:rsidR="008575E3" w:rsidRPr="008575E3">
        <w:rPr>
          <w:rFonts w:cs="Arial"/>
          <w:sz w:val="22"/>
          <w:szCs w:val="22"/>
        </w:rPr>
        <w:t xml:space="preserve"> standard business software.</w:t>
      </w:r>
    </w:p>
    <w:p w:rsidR="00841B1F" w:rsidRDefault="00841B1F" w:rsidP="00D207AE">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D207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554282" w:rsidRDefault="00554282" w:rsidP="00554282">
      <w:pPr>
        <w:pStyle w:val="Heading3"/>
        <w:keepNext w:val="0"/>
        <w:spacing w:before="0" w:after="80"/>
        <w:rPr>
          <w:rFonts w:ascii="Arial" w:hAnsi="Arial"/>
          <w:b w:val="0"/>
          <w:bCs w:val="0"/>
          <w:sz w:val="22"/>
          <w:szCs w:val="22"/>
        </w:rPr>
      </w:pPr>
      <w:r w:rsidRPr="00554282">
        <w:rPr>
          <w:rFonts w:ascii="Arial" w:hAnsi="Arial"/>
          <w:b w:val="0"/>
          <w:bCs w:val="0"/>
          <w:sz w:val="22"/>
          <w:szCs w:val="22"/>
        </w:rPr>
        <w:t>Graduation from</w:t>
      </w:r>
      <w:r w:rsidR="00E925C1">
        <w:rPr>
          <w:rFonts w:ascii="Arial" w:hAnsi="Arial"/>
          <w:b w:val="0"/>
          <w:bCs w:val="0"/>
          <w:sz w:val="22"/>
          <w:szCs w:val="22"/>
        </w:rPr>
        <w:t xml:space="preserve"> high school or GED equivalent </w:t>
      </w:r>
      <w:r w:rsidRPr="00554282">
        <w:rPr>
          <w:rFonts w:ascii="Arial" w:hAnsi="Arial"/>
          <w:b w:val="0"/>
          <w:bCs w:val="0"/>
          <w:sz w:val="22"/>
          <w:szCs w:val="22"/>
        </w:rPr>
        <w:t xml:space="preserve">and one year of </w:t>
      </w:r>
      <w:r w:rsidR="00E925C1">
        <w:rPr>
          <w:rFonts w:ascii="Arial" w:hAnsi="Arial"/>
          <w:b w:val="0"/>
          <w:bCs w:val="0"/>
          <w:sz w:val="22"/>
          <w:szCs w:val="22"/>
        </w:rPr>
        <w:t>work</w:t>
      </w:r>
      <w:r>
        <w:rPr>
          <w:rFonts w:ascii="Arial" w:hAnsi="Arial"/>
          <w:b w:val="0"/>
          <w:bCs w:val="0"/>
          <w:sz w:val="22"/>
          <w:szCs w:val="22"/>
        </w:rPr>
        <w:t xml:space="preserve"> experi</w:t>
      </w:r>
      <w:r w:rsidRPr="00554282">
        <w:rPr>
          <w:rFonts w:ascii="Arial" w:hAnsi="Arial"/>
          <w:b w:val="0"/>
          <w:bCs w:val="0"/>
          <w:sz w:val="22"/>
          <w:szCs w:val="22"/>
        </w:rPr>
        <w:t>ence; or an equiva</w:t>
      </w:r>
      <w:r w:rsidR="000A41DD">
        <w:rPr>
          <w:rFonts w:ascii="Arial" w:hAnsi="Arial"/>
          <w:b w:val="0"/>
          <w:bCs w:val="0"/>
          <w:sz w:val="22"/>
          <w:szCs w:val="22"/>
        </w:rPr>
        <w:softHyphen/>
      </w:r>
      <w:r w:rsidRPr="00554282">
        <w:rPr>
          <w:rFonts w:ascii="Arial" w:hAnsi="Arial"/>
          <w:b w:val="0"/>
          <w:bCs w:val="0"/>
          <w:sz w:val="22"/>
          <w:szCs w:val="22"/>
        </w:rPr>
        <w:t>lent combination of train</w:t>
      </w:r>
      <w:r>
        <w:rPr>
          <w:rFonts w:ascii="Arial" w:hAnsi="Arial"/>
          <w:b w:val="0"/>
          <w:bCs w:val="0"/>
          <w:sz w:val="22"/>
          <w:szCs w:val="22"/>
        </w:rPr>
        <w:t>ing and experi</w:t>
      </w:r>
      <w:r w:rsidRPr="00554282">
        <w:rPr>
          <w:rFonts w:ascii="Arial" w:hAnsi="Arial"/>
          <w:b w:val="0"/>
          <w:bCs w:val="0"/>
          <w:sz w:val="22"/>
          <w:szCs w:val="22"/>
        </w:rPr>
        <w:t>ence</w:t>
      </w:r>
      <w:r w:rsidR="00AB0F1C">
        <w:rPr>
          <w:rFonts w:ascii="Arial" w:hAnsi="Arial"/>
          <w:b w:val="0"/>
          <w:bCs w:val="0"/>
          <w:sz w:val="22"/>
          <w:szCs w:val="22"/>
        </w:rPr>
        <w:t>.</w:t>
      </w:r>
    </w:p>
    <w:p w:rsidR="00BD6810" w:rsidRPr="00014413" w:rsidRDefault="001B63A4" w:rsidP="00D207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D207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0A41DD">
        <w:rPr>
          <w:rFonts w:ascii="Arial" w:hAnsi="Arial" w:cs="Arial"/>
          <w:szCs w:val="22"/>
        </w:rPr>
        <w:t xml:space="preserve"> </w:t>
      </w:r>
    </w:p>
    <w:p w:rsidR="00C42404" w:rsidRDefault="00C42404" w:rsidP="00FC6FC6">
      <w:pPr>
        <w:pStyle w:val="Default"/>
        <w:widowControl/>
        <w:rPr>
          <w:rFonts w:ascii="Arial" w:hAnsi="Arial"/>
          <w:szCs w:val="22"/>
        </w:rPr>
      </w:pPr>
      <w:r w:rsidRPr="00C42404">
        <w:rPr>
          <w:rFonts w:ascii="Arial" w:hAnsi="Arial"/>
          <w:szCs w:val="22"/>
        </w:rPr>
        <w:t>Successful completion of a comprehensive background investigation is required, including a review of employment history, criminal conviction record, credit history, use of intoxicants and/or other controlled substances.</w:t>
      </w:r>
    </w:p>
    <w:p w:rsidR="001B63A4" w:rsidRPr="001B63A4" w:rsidRDefault="001B63A4" w:rsidP="00D207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5C6387" w:rsidRPr="001B63A4" w:rsidRDefault="00E925C1" w:rsidP="005C63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None</w:t>
      </w:r>
    </w:p>
    <w:p w:rsidR="001B63A4" w:rsidRPr="001B63A4" w:rsidRDefault="001B63A4" w:rsidP="00D207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841B1F" w:rsidP="00D207AE">
      <w:pPr>
        <w:pStyle w:val="BodyText3"/>
        <w:spacing w:after="0"/>
        <w:rPr>
          <w:rFonts w:cs="Arial"/>
          <w:sz w:val="22"/>
          <w:szCs w:val="22"/>
        </w:rPr>
      </w:pPr>
      <w:r w:rsidRPr="00841B1F">
        <w:rPr>
          <w:rFonts w:cs="Arial"/>
          <w:sz w:val="22"/>
          <w:szCs w:val="22"/>
        </w:rPr>
        <w:t>District administrators, faculty, staff</w:t>
      </w:r>
      <w:r w:rsidR="006923AA">
        <w:rPr>
          <w:rFonts w:cs="Arial"/>
          <w:sz w:val="22"/>
          <w:szCs w:val="22"/>
        </w:rPr>
        <w:t>,</w:t>
      </w:r>
      <w:r w:rsidRPr="00841B1F">
        <w:rPr>
          <w:rFonts w:cs="Arial"/>
          <w:sz w:val="22"/>
          <w:szCs w:val="22"/>
        </w:rPr>
        <w:t xml:space="preserve"> and students</w:t>
      </w:r>
      <w:r w:rsidR="00C42404">
        <w:rPr>
          <w:rFonts w:cs="Arial"/>
          <w:sz w:val="22"/>
          <w:szCs w:val="22"/>
        </w:rPr>
        <w:t xml:space="preserve"> and </w:t>
      </w:r>
      <w:r w:rsidRPr="00841B1F">
        <w:rPr>
          <w:rFonts w:cs="Arial"/>
          <w:sz w:val="22"/>
          <w:szCs w:val="22"/>
        </w:rPr>
        <w:t>the general public.</w:t>
      </w:r>
    </w:p>
    <w:p w:rsidR="001B63A4" w:rsidRPr="00F85512" w:rsidRDefault="001B63A4" w:rsidP="00D207AE">
      <w:pPr>
        <w:keepNext/>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D207AE">
      <w:pPr>
        <w:keepNext/>
        <w:keepLines/>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7C7C01" w:rsidRDefault="009F12FF" w:rsidP="000A41DD">
      <w:pPr>
        <w:tabs>
          <w:tab w:val="left" w:pos="-1440"/>
          <w:tab w:val="left" w:pos="-720"/>
          <w:tab w:val="left" w:pos="720"/>
          <w:tab w:val="left" w:pos="1152"/>
        </w:tabs>
        <w:spacing w:after="80"/>
        <w:rPr>
          <w:rFonts w:cs="Arial"/>
          <w:sz w:val="22"/>
          <w:szCs w:val="22"/>
        </w:rPr>
      </w:pPr>
      <w:r>
        <w:rPr>
          <w:rFonts w:cs="Arial"/>
          <w:sz w:val="22"/>
          <w:szCs w:val="22"/>
        </w:rPr>
        <w:t>C</w:t>
      </w:r>
      <w:r w:rsidRPr="009F12FF">
        <w:rPr>
          <w:rFonts w:cs="Arial"/>
          <w:sz w:val="22"/>
          <w:szCs w:val="22"/>
        </w:rPr>
        <w:t>onstant standing and walking for extended periods</w:t>
      </w:r>
      <w:r>
        <w:rPr>
          <w:rFonts w:cs="Arial"/>
          <w:sz w:val="22"/>
          <w:szCs w:val="22"/>
        </w:rPr>
        <w:t>; occa</w:t>
      </w:r>
      <w:r w:rsidR="009E2B1C" w:rsidRPr="009E2B1C">
        <w:rPr>
          <w:rFonts w:cs="Arial"/>
          <w:sz w:val="22"/>
          <w:szCs w:val="22"/>
        </w:rPr>
        <w:t xml:space="preserve">sional light lifting, carrying, pulling and/or pushing of objects weighing up to </w:t>
      </w:r>
      <w:r>
        <w:rPr>
          <w:rFonts w:cs="Arial"/>
          <w:sz w:val="22"/>
          <w:szCs w:val="22"/>
        </w:rPr>
        <w:t>25</w:t>
      </w:r>
      <w:r w:rsidR="009E2B1C" w:rsidRPr="009E2B1C">
        <w:rPr>
          <w:rFonts w:cs="Arial"/>
          <w:sz w:val="22"/>
          <w:szCs w:val="22"/>
        </w:rPr>
        <w:t xml:space="preserve"> pounds; </w:t>
      </w:r>
      <w:r w:rsidRPr="009F12FF">
        <w:rPr>
          <w:rFonts w:cs="Arial"/>
          <w:sz w:val="22"/>
          <w:szCs w:val="22"/>
        </w:rPr>
        <w:t xml:space="preserve">manual dexterity </w:t>
      </w:r>
      <w:r>
        <w:rPr>
          <w:rFonts w:cs="Arial"/>
          <w:sz w:val="22"/>
          <w:szCs w:val="22"/>
        </w:rPr>
        <w:t xml:space="preserve">and </w:t>
      </w:r>
      <w:r w:rsidR="009E2B1C" w:rsidRPr="009E2B1C">
        <w:rPr>
          <w:rFonts w:cs="Arial"/>
          <w:sz w:val="22"/>
          <w:szCs w:val="22"/>
        </w:rPr>
        <w:t xml:space="preserve">light, repetitive use of hands, wrists and forearms; </w:t>
      </w:r>
      <w:r w:rsidR="007C7C01">
        <w:rPr>
          <w:rFonts w:cs="Arial"/>
          <w:sz w:val="22"/>
          <w:szCs w:val="22"/>
        </w:rPr>
        <w:t>s</w:t>
      </w:r>
      <w:r w:rsidR="007C7C01" w:rsidRPr="007C7C01">
        <w:rPr>
          <w:rFonts w:cs="Arial"/>
          <w:sz w:val="22"/>
          <w:szCs w:val="22"/>
        </w:rPr>
        <w:t>pecific vision abilities required for this job include close vision, distance vision, use of both eyes, and the ability to adjust focus.</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9E2B1C" w:rsidP="00D207AE">
      <w:pPr>
        <w:tabs>
          <w:tab w:val="left" w:pos="-1440"/>
          <w:tab w:val="left" w:pos="-720"/>
          <w:tab w:val="left" w:pos="720"/>
          <w:tab w:val="left" w:pos="1152"/>
        </w:tabs>
        <w:rPr>
          <w:rFonts w:cs="Arial"/>
          <w:sz w:val="22"/>
          <w:szCs w:val="22"/>
        </w:rPr>
      </w:pPr>
      <w:r w:rsidRPr="009E2B1C">
        <w:rPr>
          <w:rFonts w:cs="Arial"/>
          <w:sz w:val="22"/>
          <w:szCs w:val="22"/>
        </w:rPr>
        <w:t>Ability to develop and maintain effective working relationships involving appropriate interactions and communications personally, by phone and in writing with a variety of individuals and/or groups from diverse backgrounds on a regular, ongoing basis;</w:t>
      </w:r>
      <w:r w:rsidR="006B273A" w:rsidRPr="006B273A">
        <w:rPr>
          <w:rFonts w:cs="Arial"/>
          <w:sz w:val="22"/>
          <w:szCs w:val="22"/>
        </w:rPr>
        <w:t xml:space="preserve"> </w:t>
      </w:r>
      <w:r w:rsidR="000A41DD">
        <w:rPr>
          <w:rFonts w:cs="Arial"/>
          <w:sz w:val="22"/>
          <w:szCs w:val="22"/>
        </w:rPr>
        <w:t>interact</w:t>
      </w:r>
      <w:r w:rsidR="0061374E" w:rsidRPr="0061374E">
        <w:rPr>
          <w:rFonts w:cs="Arial"/>
          <w:sz w:val="22"/>
          <w:szCs w:val="22"/>
        </w:rPr>
        <w:t xml:space="preserve"> with others encountered in the course of work, including frequent contact with the public and dissatisfied, abusive and traumatized individuals</w:t>
      </w:r>
      <w:r>
        <w:rPr>
          <w:rFonts w:cs="Arial"/>
          <w:sz w:val="22"/>
          <w:szCs w:val="22"/>
        </w:rPr>
        <w:t>.</w:t>
      </w:r>
    </w:p>
    <w:p w:rsidR="001B63A4" w:rsidRPr="001B63A4" w:rsidRDefault="001B63A4" w:rsidP="00D207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B1B8A" w:rsidRPr="009B1B8A" w:rsidRDefault="000A41DD" w:rsidP="009B1B8A">
      <w:pPr>
        <w:tabs>
          <w:tab w:val="left" w:pos="-1440"/>
          <w:tab w:val="left" w:pos="-720"/>
          <w:tab w:val="left" w:pos="720"/>
          <w:tab w:val="left" w:pos="1152"/>
        </w:tabs>
        <w:rPr>
          <w:rFonts w:cs="Arial"/>
          <w:sz w:val="22"/>
          <w:szCs w:val="22"/>
        </w:rPr>
      </w:pPr>
      <w:r>
        <w:rPr>
          <w:rFonts w:cs="Arial"/>
          <w:sz w:val="22"/>
          <w:szCs w:val="22"/>
        </w:rPr>
        <w:t>I</w:t>
      </w:r>
      <w:r w:rsidR="007C7C01">
        <w:rPr>
          <w:rFonts w:cs="Arial"/>
          <w:sz w:val="22"/>
          <w:szCs w:val="22"/>
        </w:rPr>
        <w:t>ndoor</w:t>
      </w:r>
      <w:r w:rsidR="00C2423F" w:rsidRPr="00C2423F">
        <w:rPr>
          <w:rFonts w:cs="Arial"/>
          <w:sz w:val="22"/>
          <w:szCs w:val="22"/>
        </w:rPr>
        <w:t xml:space="preserve"> </w:t>
      </w:r>
      <w:r w:rsidR="007C7C01">
        <w:rPr>
          <w:rFonts w:cs="Arial"/>
          <w:sz w:val="22"/>
          <w:szCs w:val="22"/>
        </w:rPr>
        <w:t xml:space="preserve">and outdoor </w:t>
      </w:r>
      <w:r w:rsidR="00C2423F" w:rsidRPr="00C2423F">
        <w:rPr>
          <w:rFonts w:cs="Arial"/>
          <w:sz w:val="22"/>
          <w:szCs w:val="22"/>
        </w:rPr>
        <w:t>environment</w:t>
      </w:r>
      <w:r>
        <w:rPr>
          <w:rFonts w:cs="Arial"/>
          <w:sz w:val="22"/>
          <w:szCs w:val="22"/>
        </w:rPr>
        <w:t>s</w:t>
      </w:r>
      <w:r w:rsidR="00C2423F" w:rsidRPr="00C2423F">
        <w:rPr>
          <w:rFonts w:cs="Arial"/>
          <w:sz w:val="22"/>
          <w:szCs w:val="22"/>
        </w:rPr>
        <w:t>; subject to fr</w:t>
      </w:r>
      <w:r w:rsidR="00C2423F">
        <w:rPr>
          <w:rFonts w:cs="Arial"/>
          <w:sz w:val="22"/>
          <w:szCs w:val="22"/>
        </w:rPr>
        <w:t>equent public contact and interruption; inter</w:t>
      </w:r>
      <w:r w:rsidR="00C2423F" w:rsidRPr="00C2423F">
        <w:rPr>
          <w:rFonts w:cs="Arial"/>
          <w:sz w:val="22"/>
          <w:szCs w:val="22"/>
        </w:rPr>
        <w:t>mit</w:t>
      </w:r>
      <w:r>
        <w:rPr>
          <w:rFonts w:cs="Arial"/>
          <w:sz w:val="22"/>
          <w:szCs w:val="22"/>
        </w:rPr>
        <w:softHyphen/>
      </w:r>
      <w:r w:rsidR="00C2423F" w:rsidRPr="00C2423F">
        <w:rPr>
          <w:rFonts w:cs="Arial"/>
          <w:sz w:val="22"/>
          <w:szCs w:val="22"/>
        </w:rPr>
        <w:t xml:space="preserve">tent exposure to individuals acting in a disagreeable fashion; </w:t>
      </w:r>
      <w:r w:rsidR="007C7C01" w:rsidRPr="007C7C01">
        <w:rPr>
          <w:rFonts w:cs="Arial"/>
          <w:sz w:val="22"/>
          <w:szCs w:val="22"/>
        </w:rPr>
        <w:t>may be required to work at any district location during day and/or evening hours including weekends and/or holidays on an as-needed basis.</w:t>
      </w:r>
    </w:p>
    <w:p w:rsidR="009B1B8A" w:rsidRPr="009B1B8A" w:rsidRDefault="009B1B8A" w:rsidP="009B1B8A">
      <w:pPr>
        <w:tabs>
          <w:tab w:val="left" w:pos="-1440"/>
          <w:tab w:val="left" w:pos="-720"/>
          <w:tab w:val="left" w:pos="720"/>
          <w:tab w:val="left" w:pos="1152"/>
        </w:tabs>
        <w:rPr>
          <w:rFonts w:cs="Arial"/>
          <w:sz w:val="22"/>
          <w:szCs w:val="22"/>
        </w:rPr>
      </w:pPr>
    </w:p>
    <w:sectPr w:rsidR="009B1B8A" w:rsidRPr="009B1B8A"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4E" w:rsidRDefault="002F784E">
      <w:r>
        <w:separator/>
      </w:r>
    </w:p>
  </w:endnote>
  <w:endnote w:type="continuationSeparator" w:id="0">
    <w:p w:rsidR="002F784E" w:rsidRDefault="002F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39510A8"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5A66EEA"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4E" w:rsidRDefault="002F784E">
      <w:r>
        <w:separator/>
      </w:r>
    </w:p>
  </w:footnote>
  <w:footnote w:type="continuationSeparator" w:id="0">
    <w:p w:rsidR="002F784E" w:rsidRDefault="002F7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7C16E1" w:rsidP="00D207AE">
    <w:pPr>
      <w:pStyle w:val="Header"/>
      <w:tabs>
        <w:tab w:val="clear" w:pos="8640"/>
        <w:tab w:val="right" w:pos="9360"/>
      </w:tabs>
      <w:spacing w:before="120"/>
      <w:rPr>
        <w:b/>
        <w:noProof/>
        <w:sz w:val="22"/>
      </w:rPr>
    </w:pPr>
    <w:r>
      <w:rPr>
        <w:b/>
        <w:sz w:val="22"/>
      </w:rPr>
      <w:t>Locker Room Safety Attendant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514A9">
      <w:rPr>
        <w:b/>
        <w:noProof/>
        <w:sz w:val="22"/>
      </w:rPr>
      <w:t>3</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371022D6" wp14:editId="01154EC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B1E84E"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3E64FD"/>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6C4EA5"/>
    <w:multiLevelType w:val="hybridMultilevel"/>
    <w:tmpl w:val="CF6C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82C50"/>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C94A86"/>
    <w:multiLevelType w:val="hybridMultilevel"/>
    <w:tmpl w:val="91F60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3F1772"/>
    <w:multiLevelType w:val="hybridMultilevel"/>
    <w:tmpl w:val="38FED72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413B4C"/>
    <w:multiLevelType w:val="hybridMultilevel"/>
    <w:tmpl w:val="756A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C55D04"/>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6"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C6953"/>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90B18"/>
    <w:multiLevelType w:val="hybridMultilevel"/>
    <w:tmpl w:val="675253D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4"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5560D0"/>
    <w:multiLevelType w:val="hybridMultilevel"/>
    <w:tmpl w:val="6276D5D0"/>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6"/>
  </w:num>
  <w:num w:numId="6">
    <w:abstractNumId w:val="24"/>
  </w:num>
  <w:num w:numId="7">
    <w:abstractNumId w:val="25"/>
  </w:num>
  <w:num w:numId="8">
    <w:abstractNumId w:val="10"/>
  </w:num>
  <w:num w:numId="9">
    <w:abstractNumId w:val="17"/>
  </w:num>
  <w:num w:numId="10">
    <w:abstractNumId w:val="22"/>
  </w:num>
  <w:num w:numId="11">
    <w:abstractNumId w:val="18"/>
  </w:num>
  <w:num w:numId="12">
    <w:abstractNumId w:val="20"/>
  </w:num>
  <w:num w:numId="13">
    <w:abstractNumId w:val="28"/>
  </w:num>
  <w:num w:numId="14">
    <w:abstractNumId w:val="27"/>
  </w:num>
  <w:num w:numId="15">
    <w:abstractNumId w:val="5"/>
  </w:num>
  <w:num w:numId="16">
    <w:abstractNumId w:val="4"/>
  </w:num>
  <w:num w:numId="17">
    <w:abstractNumId w:val="9"/>
  </w:num>
  <w:num w:numId="18">
    <w:abstractNumId w:val="23"/>
  </w:num>
  <w:num w:numId="19">
    <w:abstractNumId w:val="15"/>
  </w:num>
  <w:num w:numId="20">
    <w:abstractNumId w:val="21"/>
  </w:num>
  <w:num w:numId="21">
    <w:abstractNumId w:val="14"/>
  </w:num>
  <w:num w:numId="22">
    <w:abstractNumId w:val="8"/>
  </w:num>
  <w:num w:numId="23">
    <w:abstractNumId w:val="13"/>
  </w:num>
  <w:num w:numId="24">
    <w:abstractNumId w:val="11"/>
  </w:num>
  <w:num w:numId="25">
    <w:abstractNumId w:val="26"/>
  </w:num>
  <w:num w:numId="26">
    <w:abstractNumId w:val="12"/>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D2A63C-CE57-4E97-9992-685CDC5CBB1B}"/>
    <w:docVar w:name="dgnword-eventsink" w:val="231014960"/>
  </w:docVars>
  <w:rsids>
    <w:rsidRoot w:val="00972DAF"/>
    <w:rsid w:val="00014413"/>
    <w:rsid w:val="00022BF5"/>
    <w:rsid w:val="0002397E"/>
    <w:rsid w:val="000360E5"/>
    <w:rsid w:val="00077C23"/>
    <w:rsid w:val="00083551"/>
    <w:rsid w:val="00083A22"/>
    <w:rsid w:val="00085F2C"/>
    <w:rsid w:val="00092503"/>
    <w:rsid w:val="000A41DD"/>
    <w:rsid w:val="000B35FF"/>
    <w:rsid w:val="000E4442"/>
    <w:rsid w:val="000F22BB"/>
    <w:rsid w:val="00101D52"/>
    <w:rsid w:val="0010598A"/>
    <w:rsid w:val="00106187"/>
    <w:rsid w:val="0010714C"/>
    <w:rsid w:val="00107B4C"/>
    <w:rsid w:val="001419DF"/>
    <w:rsid w:val="0016445D"/>
    <w:rsid w:val="00166197"/>
    <w:rsid w:val="00167FA8"/>
    <w:rsid w:val="001701E1"/>
    <w:rsid w:val="00172DF2"/>
    <w:rsid w:val="00175B3A"/>
    <w:rsid w:val="001775D9"/>
    <w:rsid w:val="00180824"/>
    <w:rsid w:val="00187A67"/>
    <w:rsid w:val="001962FE"/>
    <w:rsid w:val="001A2D53"/>
    <w:rsid w:val="001B4DAE"/>
    <w:rsid w:val="001B63A4"/>
    <w:rsid w:val="001D5AD6"/>
    <w:rsid w:val="001F6AA7"/>
    <w:rsid w:val="00202AA5"/>
    <w:rsid w:val="00210182"/>
    <w:rsid w:val="002106CB"/>
    <w:rsid w:val="00217E95"/>
    <w:rsid w:val="00235E82"/>
    <w:rsid w:val="0024118E"/>
    <w:rsid w:val="002514A9"/>
    <w:rsid w:val="00254ACF"/>
    <w:rsid w:val="0025680B"/>
    <w:rsid w:val="0027542D"/>
    <w:rsid w:val="002919A4"/>
    <w:rsid w:val="00291D34"/>
    <w:rsid w:val="002A32A3"/>
    <w:rsid w:val="002E3E5A"/>
    <w:rsid w:val="002F784E"/>
    <w:rsid w:val="002F7E71"/>
    <w:rsid w:val="003109F6"/>
    <w:rsid w:val="00312806"/>
    <w:rsid w:val="003250A7"/>
    <w:rsid w:val="00326CA5"/>
    <w:rsid w:val="00331025"/>
    <w:rsid w:val="00335180"/>
    <w:rsid w:val="00337F7B"/>
    <w:rsid w:val="00360463"/>
    <w:rsid w:val="00366C9D"/>
    <w:rsid w:val="00366F1E"/>
    <w:rsid w:val="003671AF"/>
    <w:rsid w:val="00367E96"/>
    <w:rsid w:val="0037531B"/>
    <w:rsid w:val="003855FB"/>
    <w:rsid w:val="00391606"/>
    <w:rsid w:val="003A51FA"/>
    <w:rsid w:val="003D5699"/>
    <w:rsid w:val="003E2784"/>
    <w:rsid w:val="003E724C"/>
    <w:rsid w:val="003F7B4B"/>
    <w:rsid w:val="004032E7"/>
    <w:rsid w:val="00403CB4"/>
    <w:rsid w:val="0041367A"/>
    <w:rsid w:val="00415B54"/>
    <w:rsid w:val="00434008"/>
    <w:rsid w:val="004523C4"/>
    <w:rsid w:val="00472510"/>
    <w:rsid w:val="004765F1"/>
    <w:rsid w:val="00492EA8"/>
    <w:rsid w:val="004D521C"/>
    <w:rsid w:val="004D7B47"/>
    <w:rsid w:val="005038B1"/>
    <w:rsid w:val="00520C0F"/>
    <w:rsid w:val="005223E7"/>
    <w:rsid w:val="005236B7"/>
    <w:rsid w:val="00525A73"/>
    <w:rsid w:val="00554282"/>
    <w:rsid w:val="00560907"/>
    <w:rsid w:val="00564289"/>
    <w:rsid w:val="0057031D"/>
    <w:rsid w:val="00571353"/>
    <w:rsid w:val="00571D36"/>
    <w:rsid w:val="005856D7"/>
    <w:rsid w:val="00593548"/>
    <w:rsid w:val="00594C18"/>
    <w:rsid w:val="005A0363"/>
    <w:rsid w:val="005B3CA6"/>
    <w:rsid w:val="005C183F"/>
    <w:rsid w:val="005C6387"/>
    <w:rsid w:val="005D1D00"/>
    <w:rsid w:val="005E0AE8"/>
    <w:rsid w:val="005E1FD8"/>
    <w:rsid w:val="005E6391"/>
    <w:rsid w:val="00604A63"/>
    <w:rsid w:val="0061374E"/>
    <w:rsid w:val="006149BE"/>
    <w:rsid w:val="00626393"/>
    <w:rsid w:val="00637036"/>
    <w:rsid w:val="00645F16"/>
    <w:rsid w:val="00646523"/>
    <w:rsid w:val="0066077F"/>
    <w:rsid w:val="00670993"/>
    <w:rsid w:val="00670A96"/>
    <w:rsid w:val="00677C0E"/>
    <w:rsid w:val="00682868"/>
    <w:rsid w:val="006923AA"/>
    <w:rsid w:val="006A1922"/>
    <w:rsid w:val="006B0E67"/>
    <w:rsid w:val="006B273A"/>
    <w:rsid w:val="006B2FF7"/>
    <w:rsid w:val="006C151B"/>
    <w:rsid w:val="006C37D1"/>
    <w:rsid w:val="0070316D"/>
    <w:rsid w:val="00737A95"/>
    <w:rsid w:val="00753D3E"/>
    <w:rsid w:val="00754197"/>
    <w:rsid w:val="00763241"/>
    <w:rsid w:val="0076467F"/>
    <w:rsid w:val="007876D9"/>
    <w:rsid w:val="00796AF3"/>
    <w:rsid w:val="007B6DC6"/>
    <w:rsid w:val="007C16E1"/>
    <w:rsid w:val="007C7C01"/>
    <w:rsid w:val="007E1394"/>
    <w:rsid w:val="007E648F"/>
    <w:rsid w:val="00800CC3"/>
    <w:rsid w:val="00801682"/>
    <w:rsid w:val="00816E75"/>
    <w:rsid w:val="008207A2"/>
    <w:rsid w:val="008414FD"/>
    <w:rsid w:val="00841B1F"/>
    <w:rsid w:val="00851001"/>
    <w:rsid w:val="008575E3"/>
    <w:rsid w:val="00872286"/>
    <w:rsid w:val="00881AFB"/>
    <w:rsid w:val="008858D3"/>
    <w:rsid w:val="0088660E"/>
    <w:rsid w:val="00886FE2"/>
    <w:rsid w:val="008A118A"/>
    <w:rsid w:val="008A723F"/>
    <w:rsid w:val="008C4D26"/>
    <w:rsid w:val="008F024F"/>
    <w:rsid w:val="008F2FA0"/>
    <w:rsid w:val="008F3007"/>
    <w:rsid w:val="008F4674"/>
    <w:rsid w:val="009023DE"/>
    <w:rsid w:val="009035E8"/>
    <w:rsid w:val="009305BF"/>
    <w:rsid w:val="009445FB"/>
    <w:rsid w:val="00950E96"/>
    <w:rsid w:val="009575DA"/>
    <w:rsid w:val="00972DAF"/>
    <w:rsid w:val="00986866"/>
    <w:rsid w:val="00992E3F"/>
    <w:rsid w:val="00993DAB"/>
    <w:rsid w:val="00993DEE"/>
    <w:rsid w:val="009A32B6"/>
    <w:rsid w:val="009A4F75"/>
    <w:rsid w:val="009A7AC7"/>
    <w:rsid w:val="009B1B8A"/>
    <w:rsid w:val="009C238C"/>
    <w:rsid w:val="009C4E04"/>
    <w:rsid w:val="009C7C46"/>
    <w:rsid w:val="009D179C"/>
    <w:rsid w:val="009D57B8"/>
    <w:rsid w:val="009E2B1C"/>
    <w:rsid w:val="009F0FCC"/>
    <w:rsid w:val="009F12FF"/>
    <w:rsid w:val="00A01688"/>
    <w:rsid w:val="00A100C1"/>
    <w:rsid w:val="00A14EB1"/>
    <w:rsid w:val="00A273B2"/>
    <w:rsid w:val="00A32B95"/>
    <w:rsid w:val="00A3667D"/>
    <w:rsid w:val="00A41C1E"/>
    <w:rsid w:val="00A41D52"/>
    <w:rsid w:val="00A4481A"/>
    <w:rsid w:val="00A56E71"/>
    <w:rsid w:val="00A570A4"/>
    <w:rsid w:val="00A74596"/>
    <w:rsid w:val="00A75D2D"/>
    <w:rsid w:val="00A77E4C"/>
    <w:rsid w:val="00A84FF2"/>
    <w:rsid w:val="00A94194"/>
    <w:rsid w:val="00AB0F1C"/>
    <w:rsid w:val="00AD18D0"/>
    <w:rsid w:val="00AD6F99"/>
    <w:rsid w:val="00AF69E2"/>
    <w:rsid w:val="00AF6E43"/>
    <w:rsid w:val="00B029EE"/>
    <w:rsid w:val="00B10FD4"/>
    <w:rsid w:val="00B20243"/>
    <w:rsid w:val="00B22ACF"/>
    <w:rsid w:val="00B30C17"/>
    <w:rsid w:val="00B365F0"/>
    <w:rsid w:val="00B80C14"/>
    <w:rsid w:val="00B84C64"/>
    <w:rsid w:val="00B84F55"/>
    <w:rsid w:val="00B9464C"/>
    <w:rsid w:val="00B962FB"/>
    <w:rsid w:val="00BA59E8"/>
    <w:rsid w:val="00BB1D1C"/>
    <w:rsid w:val="00BB6AFF"/>
    <w:rsid w:val="00BC2E5C"/>
    <w:rsid w:val="00BC7697"/>
    <w:rsid w:val="00BD6810"/>
    <w:rsid w:val="00BE0E6B"/>
    <w:rsid w:val="00BF37D4"/>
    <w:rsid w:val="00BF4AAE"/>
    <w:rsid w:val="00BF5BDB"/>
    <w:rsid w:val="00C22A9D"/>
    <w:rsid w:val="00C2423F"/>
    <w:rsid w:val="00C2503C"/>
    <w:rsid w:val="00C25058"/>
    <w:rsid w:val="00C42404"/>
    <w:rsid w:val="00C51678"/>
    <w:rsid w:val="00C526DC"/>
    <w:rsid w:val="00C725B5"/>
    <w:rsid w:val="00C740C6"/>
    <w:rsid w:val="00C74F14"/>
    <w:rsid w:val="00C83E60"/>
    <w:rsid w:val="00C90916"/>
    <w:rsid w:val="00CA2EF3"/>
    <w:rsid w:val="00CB432F"/>
    <w:rsid w:val="00CE2A60"/>
    <w:rsid w:val="00CE2AC4"/>
    <w:rsid w:val="00CF12E3"/>
    <w:rsid w:val="00CF2689"/>
    <w:rsid w:val="00D00374"/>
    <w:rsid w:val="00D01FEB"/>
    <w:rsid w:val="00D207AE"/>
    <w:rsid w:val="00D224AB"/>
    <w:rsid w:val="00D43825"/>
    <w:rsid w:val="00D61134"/>
    <w:rsid w:val="00D84F48"/>
    <w:rsid w:val="00D85D05"/>
    <w:rsid w:val="00DB062F"/>
    <w:rsid w:val="00DB322B"/>
    <w:rsid w:val="00DB3D63"/>
    <w:rsid w:val="00DC146C"/>
    <w:rsid w:val="00DD12D6"/>
    <w:rsid w:val="00DD4008"/>
    <w:rsid w:val="00DD7482"/>
    <w:rsid w:val="00DE4406"/>
    <w:rsid w:val="00E1037F"/>
    <w:rsid w:val="00E12236"/>
    <w:rsid w:val="00E21494"/>
    <w:rsid w:val="00E223C9"/>
    <w:rsid w:val="00E26A57"/>
    <w:rsid w:val="00E41D43"/>
    <w:rsid w:val="00E457F5"/>
    <w:rsid w:val="00E51506"/>
    <w:rsid w:val="00E83B2C"/>
    <w:rsid w:val="00E86D55"/>
    <w:rsid w:val="00E925C1"/>
    <w:rsid w:val="00E944AD"/>
    <w:rsid w:val="00E96966"/>
    <w:rsid w:val="00EA1A38"/>
    <w:rsid w:val="00EA7296"/>
    <w:rsid w:val="00EB3705"/>
    <w:rsid w:val="00EC5DFE"/>
    <w:rsid w:val="00EC6525"/>
    <w:rsid w:val="00ED5B08"/>
    <w:rsid w:val="00F12FB8"/>
    <w:rsid w:val="00F1456F"/>
    <w:rsid w:val="00F25CC6"/>
    <w:rsid w:val="00F32707"/>
    <w:rsid w:val="00F458D4"/>
    <w:rsid w:val="00F80205"/>
    <w:rsid w:val="00F82CA8"/>
    <w:rsid w:val="00F85512"/>
    <w:rsid w:val="00F9643F"/>
    <w:rsid w:val="00FA01EF"/>
    <w:rsid w:val="00FC6FC6"/>
    <w:rsid w:val="00FD5FAA"/>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1F6267"/>
  <w15:docId w15:val="{56149DFF-787F-4B3B-A810-8229F120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73"/>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DSRMSMM7PW3A-1365686318-160</_dlc_DocId>
    <_dlc_DocIdUrl xmlns="055ecc36-fe81-47c6-9252-e51e05bd54b0">
      <Url>https://portal.miracosta.edu/Departments/Human_Resources/Classification_and_Compensation_Study/Job_Descriptions/_layouts/15/DocIdRedir.aspx?ID=DSRMSMM7PW3A-1365686318-160</Url>
      <Description>DSRMSMM7PW3A-1365686318-160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D312-A043-46EF-AD45-7DF2EF35BD64}">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38ABC97D-C438-4F7E-B611-04ACA3F37BF0}">
  <ds:schemaRefs>
    <ds:schemaRef ds:uri="http://schemas.microsoft.com/sharepoint/v3/contenttype/forms"/>
  </ds:schemaRefs>
</ds:datastoreItem>
</file>

<file path=customXml/itemProps3.xml><?xml version="1.0" encoding="utf-8"?>
<ds:datastoreItem xmlns:ds="http://schemas.openxmlformats.org/officeDocument/2006/customXml" ds:itemID="{6D4D2932-DEE8-4EFC-B130-867BB6DFAEB2}">
  <ds:schemaRefs>
    <ds:schemaRef ds:uri="http://schemas.microsoft.com/sharepoint/events"/>
  </ds:schemaRefs>
</ds:datastoreItem>
</file>

<file path=customXml/itemProps4.xml><?xml version="1.0" encoding="utf-8"?>
<ds:datastoreItem xmlns:ds="http://schemas.openxmlformats.org/officeDocument/2006/customXml" ds:itemID="{88E9784A-1E51-4AD4-8104-7287C605E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54DC7F-A98A-4A3B-8656-452122B8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Locker Room Safety Attendant</vt:lpstr>
    </vt:vector>
  </TitlesOfParts>
  <Company>RSG</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 Room Safety Attendant</dc:title>
  <dc:creator>Roz</dc:creator>
  <cp:keywords>Locker Room Safety Attendant</cp:keywords>
  <cp:lastModifiedBy>Eva Brown</cp:lastModifiedBy>
  <cp:revision>3</cp:revision>
  <cp:lastPrinted>2016-08-26T21:55:00Z</cp:lastPrinted>
  <dcterms:created xsi:type="dcterms:W3CDTF">2016-10-10T22:58:00Z</dcterms:created>
  <dcterms:modified xsi:type="dcterms:W3CDTF">2020-05-18T19:43:00Z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ae2af52d-be82-4052-a62c-b40c5fe9a371</vt:lpwstr>
  </property>
</Properties>
</file>