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88CF2B" w14:textId="0C0C8086" w:rsidR="00631FCC" w:rsidRPr="00675C81" w:rsidRDefault="00AE038F" w:rsidP="00675C81">
      <w:pPr>
        <w:tabs>
          <w:tab w:val="left" w:pos="360"/>
          <w:tab w:val="center" w:pos="4680"/>
        </w:tabs>
        <w:jc w:val="center"/>
        <w:rPr>
          <w:rFonts w:cs="Arial"/>
          <w:b/>
          <w:bCs/>
          <w:spacing w:val="-4"/>
          <w:sz w:val="32"/>
          <w:szCs w:val="32"/>
        </w:rPr>
      </w:pPr>
      <w:r w:rsidRPr="00675C81">
        <w:rPr>
          <w:noProof/>
        </w:rPr>
        <w:drawing>
          <wp:anchor distT="0" distB="0" distL="114300" distR="114300" simplePos="0" relativeHeight="251659776" behindDoc="0" locked="0" layoutInCell="1" allowOverlap="1" wp14:anchorId="1D88CF8F" wp14:editId="56AB5E68">
            <wp:simplePos x="0" y="0"/>
            <wp:positionH relativeFrom="column">
              <wp:posOffset>-104775</wp:posOffset>
            </wp:positionH>
            <wp:positionV relativeFrom="paragraph">
              <wp:posOffset>-46990</wp:posOffset>
            </wp:positionV>
            <wp:extent cx="1285875" cy="762000"/>
            <wp:effectExtent l="0" t="0" r="9525" b="0"/>
            <wp:wrapNone/>
            <wp:docPr id="13" name="Picture 6" descr="C:\Users\Roz\Documents\RSG\MiraCosta\MC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88CF2C" w14:textId="77777777" w:rsidR="006E2542" w:rsidRPr="00675C81" w:rsidRDefault="006E2542" w:rsidP="00675C81">
      <w:pPr>
        <w:tabs>
          <w:tab w:val="left" w:pos="360"/>
          <w:tab w:val="center" w:pos="4680"/>
        </w:tabs>
        <w:jc w:val="center"/>
        <w:rPr>
          <w:rFonts w:cs="Arial"/>
          <w:b/>
          <w:bCs/>
          <w:spacing w:val="-4"/>
          <w:sz w:val="32"/>
          <w:szCs w:val="32"/>
        </w:rPr>
      </w:pPr>
    </w:p>
    <w:p w14:paraId="1D88CF2D" w14:textId="77777777" w:rsidR="00631FCC" w:rsidRPr="00675C81" w:rsidRDefault="00631FCC" w:rsidP="00675C81">
      <w:pPr>
        <w:tabs>
          <w:tab w:val="left" w:pos="-1440"/>
          <w:tab w:val="left" w:pos="-720"/>
          <w:tab w:val="left" w:pos="360"/>
          <w:tab w:val="left" w:pos="720"/>
          <w:tab w:val="left" w:pos="1152"/>
        </w:tabs>
        <w:jc w:val="both"/>
        <w:rPr>
          <w:rFonts w:cs="Arial"/>
          <w:spacing w:val="-3"/>
        </w:rPr>
      </w:pPr>
    </w:p>
    <w:p w14:paraId="1D88CF2E" w14:textId="77777777" w:rsidR="00631FCC" w:rsidRPr="00675C81" w:rsidRDefault="00631FCC" w:rsidP="00675C81">
      <w:pPr>
        <w:tabs>
          <w:tab w:val="left" w:pos="-1440"/>
          <w:tab w:val="left" w:pos="-720"/>
          <w:tab w:val="left" w:pos="360"/>
          <w:tab w:val="left" w:pos="720"/>
          <w:tab w:val="left" w:pos="1152"/>
        </w:tabs>
        <w:jc w:val="both"/>
        <w:rPr>
          <w:rFonts w:cs="Arial"/>
          <w:spacing w:val="-3"/>
        </w:rPr>
        <w:sectPr w:rsidR="00631FCC" w:rsidRPr="00675C81">
          <w:headerReference w:type="default" r:id="rId13"/>
          <w:footerReference w:type="default" r:id="rId14"/>
          <w:footerReference w:type="first" r:id="rId15"/>
          <w:endnotePr>
            <w:numFmt w:val="decimal"/>
          </w:endnotePr>
          <w:type w:val="continuous"/>
          <w:pgSz w:w="12240" w:h="15840"/>
          <w:pgMar w:top="720" w:right="1440" w:bottom="720" w:left="1440" w:header="720" w:footer="720" w:gutter="0"/>
          <w:pgNumType w:start="1"/>
          <w:cols w:space="720"/>
          <w:noEndnote/>
          <w:titlePg/>
        </w:sectPr>
      </w:pPr>
    </w:p>
    <w:tbl>
      <w:tblPr>
        <w:tblStyle w:val="TableGrid"/>
        <w:tblW w:w="9630" w:type="dxa"/>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4247"/>
        <w:gridCol w:w="1000"/>
        <w:gridCol w:w="2970"/>
      </w:tblGrid>
      <w:tr w:rsidR="002C1346" w:rsidRPr="00675C81" w14:paraId="1D88CF30" w14:textId="77777777" w:rsidTr="00763B55">
        <w:trPr>
          <w:trHeight w:val="471"/>
        </w:trPr>
        <w:tc>
          <w:tcPr>
            <w:tcW w:w="9630" w:type="dxa"/>
            <w:gridSpan w:val="4"/>
            <w:tcMar>
              <w:top w:w="86" w:type="dxa"/>
              <w:left w:w="115" w:type="dxa"/>
              <w:bottom w:w="86" w:type="dxa"/>
              <w:right w:w="115" w:type="dxa"/>
            </w:tcMar>
          </w:tcPr>
          <w:p w14:paraId="1D88CF2F" w14:textId="77777777" w:rsidR="002C1346" w:rsidRPr="00675C81" w:rsidRDefault="002C1346" w:rsidP="00675C81">
            <w:pPr>
              <w:tabs>
                <w:tab w:val="left" w:pos="-1440"/>
                <w:tab w:val="left" w:pos="-720"/>
                <w:tab w:val="left" w:pos="360"/>
                <w:tab w:val="left" w:pos="720"/>
                <w:tab w:val="left" w:pos="1152"/>
              </w:tabs>
              <w:jc w:val="center"/>
              <w:rPr>
                <w:rFonts w:cs="Arial"/>
                <w:b/>
                <w:spacing w:val="-3"/>
                <w:szCs w:val="28"/>
              </w:rPr>
            </w:pPr>
            <w:r w:rsidRPr="00675C81">
              <w:rPr>
                <w:rFonts w:cs="Arial"/>
                <w:b/>
                <w:spacing w:val="-3"/>
                <w:szCs w:val="28"/>
              </w:rPr>
              <w:t>MEDIA SERVICES TECHNICIAN</w:t>
            </w:r>
          </w:p>
        </w:tc>
      </w:tr>
      <w:tr w:rsidR="002C1346" w:rsidRPr="00675C81" w14:paraId="1D88CF35" w14:textId="77777777" w:rsidTr="00763B55">
        <w:tc>
          <w:tcPr>
            <w:tcW w:w="1413" w:type="dxa"/>
            <w:tcMar>
              <w:top w:w="86" w:type="dxa"/>
              <w:left w:w="115" w:type="dxa"/>
              <w:bottom w:w="86" w:type="dxa"/>
              <w:right w:w="115" w:type="dxa"/>
            </w:tcMar>
          </w:tcPr>
          <w:p w14:paraId="1D88CF31" w14:textId="77777777" w:rsidR="002C1346" w:rsidRPr="00675C81" w:rsidRDefault="002C1346" w:rsidP="00675C81">
            <w:pPr>
              <w:tabs>
                <w:tab w:val="left" w:pos="-1440"/>
                <w:tab w:val="left" w:pos="-720"/>
                <w:tab w:val="left" w:pos="360"/>
                <w:tab w:val="left" w:pos="720"/>
                <w:tab w:val="left" w:pos="1152"/>
              </w:tabs>
              <w:rPr>
                <w:rFonts w:cs="Arial"/>
                <w:b/>
                <w:spacing w:val="-3"/>
                <w:sz w:val="20"/>
                <w:szCs w:val="28"/>
              </w:rPr>
            </w:pPr>
            <w:r w:rsidRPr="00675C81">
              <w:rPr>
                <w:rFonts w:cs="Arial"/>
                <w:b/>
                <w:spacing w:val="-3"/>
                <w:sz w:val="20"/>
                <w:szCs w:val="28"/>
              </w:rPr>
              <w:t xml:space="preserve">Reports to: </w:t>
            </w:r>
          </w:p>
        </w:tc>
        <w:tc>
          <w:tcPr>
            <w:tcW w:w="4247" w:type="dxa"/>
            <w:tcMar>
              <w:top w:w="86" w:type="dxa"/>
              <w:left w:w="115" w:type="dxa"/>
              <w:bottom w:w="86" w:type="dxa"/>
              <w:right w:w="115" w:type="dxa"/>
            </w:tcMar>
          </w:tcPr>
          <w:p w14:paraId="1D88CF32" w14:textId="77777777" w:rsidR="002C1346" w:rsidRPr="00675C81" w:rsidRDefault="002C1346" w:rsidP="00675C81">
            <w:pPr>
              <w:tabs>
                <w:tab w:val="left" w:pos="-1440"/>
                <w:tab w:val="left" w:pos="-720"/>
                <w:tab w:val="left" w:pos="360"/>
                <w:tab w:val="left" w:pos="720"/>
                <w:tab w:val="left" w:pos="1152"/>
              </w:tabs>
              <w:rPr>
                <w:rFonts w:cs="Arial"/>
                <w:spacing w:val="-3"/>
                <w:sz w:val="20"/>
                <w:szCs w:val="28"/>
              </w:rPr>
            </w:pPr>
            <w:r w:rsidRPr="00675C81">
              <w:rPr>
                <w:rFonts w:cs="Arial"/>
                <w:spacing w:val="-3"/>
                <w:sz w:val="20"/>
                <w:szCs w:val="28"/>
              </w:rPr>
              <w:t>Manager, Technical Support Services</w:t>
            </w:r>
          </w:p>
        </w:tc>
        <w:tc>
          <w:tcPr>
            <w:tcW w:w="1000" w:type="dxa"/>
          </w:tcPr>
          <w:p w14:paraId="1D88CF33" w14:textId="473B5828" w:rsidR="002C1346" w:rsidRPr="00675C81" w:rsidRDefault="002C1346" w:rsidP="00675C81">
            <w:pPr>
              <w:tabs>
                <w:tab w:val="left" w:pos="-1440"/>
                <w:tab w:val="left" w:pos="-720"/>
                <w:tab w:val="left" w:pos="360"/>
                <w:tab w:val="left" w:pos="720"/>
                <w:tab w:val="left" w:pos="1152"/>
              </w:tabs>
              <w:rPr>
                <w:rFonts w:cs="Arial"/>
                <w:b/>
                <w:spacing w:val="-3"/>
                <w:sz w:val="20"/>
                <w:szCs w:val="28"/>
              </w:rPr>
            </w:pPr>
          </w:p>
        </w:tc>
        <w:tc>
          <w:tcPr>
            <w:tcW w:w="2970" w:type="dxa"/>
          </w:tcPr>
          <w:p w14:paraId="1D88CF34" w14:textId="77777777" w:rsidR="002C1346" w:rsidRPr="00675C81" w:rsidRDefault="002C1346" w:rsidP="00675C81">
            <w:pPr>
              <w:tabs>
                <w:tab w:val="left" w:pos="-1440"/>
                <w:tab w:val="left" w:pos="-720"/>
                <w:tab w:val="left" w:pos="360"/>
                <w:tab w:val="left" w:pos="720"/>
                <w:tab w:val="left" w:pos="1152"/>
              </w:tabs>
              <w:rPr>
                <w:rFonts w:cs="Arial"/>
                <w:spacing w:val="-3"/>
                <w:sz w:val="20"/>
                <w:szCs w:val="28"/>
              </w:rPr>
            </w:pPr>
          </w:p>
        </w:tc>
      </w:tr>
      <w:tr w:rsidR="002C1346" w:rsidRPr="00675C81" w14:paraId="1D88CF3A" w14:textId="77777777" w:rsidTr="00763B55">
        <w:trPr>
          <w:trHeight w:val="29"/>
        </w:trPr>
        <w:tc>
          <w:tcPr>
            <w:tcW w:w="1413" w:type="dxa"/>
            <w:tcMar>
              <w:top w:w="86" w:type="dxa"/>
              <w:left w:w="115" w:type="dxa"/>
              <w:bottom w:w="86" w:type="dxa"/>
              <w:right w:w="115" w:type="dxa"/>
            </w:tcMar>
          </w:tcPr>
          <w:p w14:paraId="1D88CF36" w14:textId="77777777" w:rsidR="002C1346" w:rsidRPr="00675C81" w:rsidRDefault="002C1346" w:rsidP="00675C81">
            <w:pPr>
              <w:tabs>
                <w:tab w:val="left" w:pos="-1440"/>
                <w:tab w:val="left" w:pos="-720"/>
                <w:tab w:val="left" w:pos="360"/>
                <w:tab w:val="left" w:pos="720"/>
                <w:tab w:val="left" w:pos="1152"/>
              </w:tabs>
              <w:rPr>
                <w:rFonts w:cs="Arial"/>
                <w:b/>
                <w:spacing w:val="-3"/>
                <w:sz w:val="20"/>
                <w:szCs w:val="28"/>
              </w:rPr>
            </w:pPr>
            <w:proofErr w:type="spellStart"/>
            <w:r w:rsidRPr="00675C81">
              <w:rPr>
                <w:rFonts w:cs="Arial"/>
                <w:b/>
                <w:spacing w:val="-3"/>
                <w:sz w:val="20"/>
                <w:szCs w:val="28"/>
              </w:rPr>
              <w:t>Dept</w:t>
            </w:r>
            <w:proofErr w:type="spellEnd"/>
            <w:r w:rsidRPr="00675C81">
              <w:rPr>
                <w:rFonts w:cs="Arial"/>
                <w:b/>
                <w:spacing w:val="-3"/>
                <w:sz w:val="20"/>
                <w:szCs w:val="28"/>
              </w:rPr>
              <w:t>:</w:t>
            </w:r>
          </w:p>
        </w:tc>
        <w:tc>
          <w:tcPr>
            <w:tcW w:w="4247" w:type="dxa"/>
            <w:tcMar>
              <w:top w:w="86" w:type="dxa"/>
              <w:left w:w="115" w:type="dxa"/>
              <w:bottom w:w="86" w:type="dxa"/>
              <w:right w:w="115" w:type="dxa"/>
            </w:tcMar>
          </w:tcPr>
          <w:p w14:paraId="1D88CF37" w14:textId="77777777" w:rsidR="002C1346" w:rsidRPr="00675C81" w:rsidRDefault="002C1346" w:rsidP="00675C81">
            <w:pPr>
              <w:tabs>
                <w:tab w:val="left" w:pos="-1440"/>
                <w:tab w:val="left" w:pos="-720"/>
                <w:tab w:val="left" w:pos="360"/>
                <w:tab w:val="left" w:pos="720"/>
                <w:tab w:val="left" w:pos="1152"/>
              </w:tabs>
              <w:rPr>
                <w:rFonts w:cs="Arial"/>
                <w:spacing w:val="-3"/>
                <w:sz w:val="20"/>
                <w:szCs w:val="28"/>
              </w:rPr>
            </w:pPr>
            <w:r w:rsidRPr="00675C81">
              <w:rPr>
                <w:rFonts w:cs="Arial"/>
                <w:spacing w:val="-3"/>
                <w:sz w:val="20"/>
                <w:szCs w:val="28"/>
              </w:rPr>
              <w:t xml:space="preserve">Academic Information </w:t>
            </w:r>
            <w:r w:rsidR="00716E16" w:rsidRPr="00675C81">
              <w:rPr>
                <w:rFonts w:cs="Arial"/>
                <w:spacing w:val="-3"/>
                <w:sz w:val="20"/>
                <w:szCs w:val="28"/>
              </w:rPr>
              <w:t>Services</w:t>
            </w:r>
          </w:p>
        </w:tc>
        <w:tc>
          <w:tcPr>
            <w:tcW w:w="1000" w:type="dxa"/>
            <w:tcMar>
              <w:top w:w="86" w:type="dxa"/>
              <w:left w:w="115" w:type="dxa"/>
              <w:bottom w:w="86" w:type="dxa"/>
              <w:right w:w="115" w:type="dxa"/>
            </w:tcMar>
          </w:tcPr>
          <w:p w14:paraId="1D88CF38" w14:textId="77777777" w:rsidR="002C1346" w:rsidRPr="00675C81" w:rsidRDefault="002C1346" w:rsidP="00675C81">
            <w:pPr>
              <w:tabs>
                <w:tab w:val="left" w:pos="-1440"/>
                <w:tab w:val="left" w:pos="-720"/>
                <w:tab w:val="left" w:pos="360"/>
                <w:tab w:val="left" w:pos="720"/>
                <w:tab w:val="left" w:pos="1152"/>
              </w:tabs>
              <w:rPr>
                <w:rFonts w:cs="Arial"/>
                <w:b/>
                <w:spacing w:val="-3"/>
                <w:sz w:val="20"/>
                <w:szCs w:val="28"/>
              </w:rPr>
            </w:pPr>
            <w:r w:rsidRPr="00675C81">
              <w:rPr>
                <w:rFonts w:cs="Arial"/>
                <w:b/>
                <w:spacing w:val="-3"/>
                <w:sz w:val="20"/>
                <w:szCs w:val="28"/>
              </w:rPr>
              <w:t>Range:</w:t>
            </w:r>
          </w:p>
        </w:tc>
        <w:tc>
          <w:tcPr>
            <w:tcW w:w="2970" w:type="dxa"/>
            <w:tcMar>
              <w:top w:w="86" w:type="dxa"/>
              <w:left w:w="115" w:type="dxa"/>
              <w:bottom w:w="86" w:type="dxa"/>
              <w:right w:w="115" w:type="dxa"/>
            </w:tcMar>
          </w:tcPr>
          <w:p w14:paraId="1D88CF39" w14:textId="593F0954" w:rsidR="002C1346" w:rsidRPr="00675C81" w:rsidRDefault="00F43967" w:rsidP="00675C81">
            <w:pPr>
              <w:tabs>
                <w:tab w:val="left" w:pos="-1440"/>
                <w:tab w:val="left" w:pos="-720"/>
                <w:tab w:val="left" w:pos="360"/>
                <w:tab w:val="left" w:pos="720"/>
                <w:tab w:val="left" w:pos="1152"/>
              </w:tabs>
              <w:rPr>
                <w:rFonts w:cs="Arial"/>
                <w:spacing w:val="-3"/>
                <w:sz w:val="20"/>
                <w:szCs w:val="28"/>
              </w:rPr>
            </w:pPr>
            <w:r>
              <w:rPr>
                <w:rFonts w:cs="Arial"/>
                <w:spacing w:val="-3"/>
                <w:sz w:val="20"/>
                <w:szCs w:val="28"/>
              </w:rPr>
              <w:t>23</w:t>
            </w:r>
          </w:p>
        </w:tc>
      </w:tr>
      <w:tr w:rsidR="002C1346" w:rsidRPr="00675C81" w14:paraId="1D88CF3F" w14:textId="77777777" w:rsidTr="00763B55">
        <w:tc>
          <w:tcPr>
            <w:tcW w:w="1413" w:type="dxa"/>
            <w:tcMar>
              <w:top w:w="86" w:type="dxa"/>
              <w:left w:w="115" w:type="dxa"/>
              <w:bottom w:w="86" w:type="dxa"/>
              <w:right w:w="115" w:type="dxa"/>
            </w:tcMar>
          </w:tcPr>
          <w:p w14:paraId="1D88CF3B" w14:textId="77777777" w:rsidR="002C1346" w:rsidRPr="00675C81" w:rsidRDefault="002C1346" w:rsidP="00675C81">
            <w:pPr>
              <w:tabs>
                <w:tab w:val="left" w:pos="-1440"/>
                <w:tab w:val="left" w:pos="-720"/>
                <w:tab w:val="left" w:pos="360"/>
                <w:tab w:val="left" w:pos="720"/>
                <w:tab w:val="left" w:pos="1152"/>
              </w:tabs>
              <w:rPr>
                <w:rFonts w:cs="Arial"/>
                <w:b/>
                <w:spacing w:val="-3"/>
                <w:sz w:val="20"/>
                <w:szCs w:val="28"/>
              </w:rPr>
            </w:pPr>
            <w:r w:rsidRPr="00675C81">
              <w:rPr>
                <w:rFonts w:cs="Arial"/>
                <w:b/>
                <w:spacing w:val="-3"/>
                <w:sz w:val="20"/>
                <w:szCs w:val="28"/>
              </w:rPr>
              <w:t>FLSA:</w:t>
            </w:r>
          </w:p>
        </w:tc>
        <w:tc>
          <w:tcPr>
            <w:tcW w:w="4247" w:type="dxa"/>
            <w:tcMar>
              <w:top w:w="86" w:type="dxa"/>
              <w:left w:w="115" w:type="dxa"/>
              <w:bottom w:w="86" w:type="dxa"/>
              <w:right w:w="115" w:type="dxa"/>
            </w:tcMar>
          </w:tcPr>
          <w:p w14:paraId="1D88CF3C" w14:textId="68ECA1D5" w:rsidR="002C1346" w:rsidRPr="00675C81" w:rsidRDefault="00137487" w:rsidP="00675C81">
            <w:pPr>
              <w:tabs>
                <w:tab w:val="left" w:pos="-1440"/>
                <w:tab w:val="left" w:pos="-720"/>
                <w:tab w:val="left" w:pos="360"/>
                <w:tab w:val="left" w:pos="720"/>
                <w:tab w:val="left" w:pos="1152"/>
              </w:tabs>
              <w:rPr>
                <w:rFonts w:cs="Arial"/>
                <w:spacing w:val="-3"/>
                <w:sz w:val="20"/>
                <w:szCs w:val="28"/>
              </w:rPr>
            </w:pPr>
            <w:r w:rsidRPr="00675C81">
              <w:rPr>
                <w:rFonts w:cs="Arial"/>
                <w:spacing w:val="-3"/>
                <w:sz w:val="20"/>
                <w:szCs w:val="28"/>
              </w:rPr>
              <w:t>Nonexempt</w:t>
            </w:r>
            <w:r w:rsidR="002C3B1A">
              <w:rPr>
                <w:rFonts w:cs="Arial"/>
                <w:spacing w:val="-3"/>
                <w:sz w:val="20"/>
                <w:szCs w:val="28"/>
              </w:rPr>
              <w:t>/Extended Day</w:t>
            </w:r>
            <w:bookmarkStart w:id="0" w:name="_GoBack"/>
            <w:bookmarkEnd w:id="0"/>
          </w:p>
        </w:tc>
        <w:tc>
          <w:tcPr>
            <w:tcW w:w="1000" w:type="dxa"/>
            <w:tcMar>
              <w:top w:w="86" w:type="dxa"/>
              <w:left w:w="115" w:type="dxa"/>
              <w:bottom w:w="86" w:type="dxa"/>
              <w:right w:w="115" w:type="dxa"/>
            </w:tcMar>
          </w:tcPr>
          <w:p w14:paraId="1D88CF3D" w14:textId="77777777" w:rsidR="002C1346" w:rsidRPr="00675C81" w:rsidRDefault="002C1346" w:rsidP="00675C81">
            <w:pPr>
              <w:tabs>
                <w:tab w:val="left" w:pos="-1440"/>
                <w:tab w:val="left" w:pos="-720"/>
                <w:tab w:val="left" w:pos="360"/>
                <w:tab w:val="left" w:pos="720"/>
                <w:tab w:val="left" w:pos="1152"/>
              </w:tabs>
              <w:rPr>
                <w:rFonts w:cs="Arial"/>
                <w:b/>
                <w:spacing w:val="-3"/>
                <w:sz w:val="20"/>
                <w:szCs w:val="28"/>
              </w:rPr>
            </w:pPr>
            <w:r w:rsidRPr="00675C81">
              <w:rPr>
                <w:rFonts w:cs="Arial"/>
                <w:b/>
                <w:spacing w:val="-3"/>
                <w:sz w:val="20"/>
                <w:szCs w:val="28"/>
              </w:rPr>
              <w:t>EEO:</w:t>
            </w:r>
          </w:p>
        </w:tc>
        <w:tc>
          <w:tcPr>
            <w:tcW w:w="2970" w:type="dxa"/>
            <w:tcMar>
              <w:top w:w="86" w:type="dxa"/>
              <w:left w:w="115" w:type="dxa"/>
              <w:bottom w:w="86" w:type="dxa"/>
              <w:right w:w="115" w:type="dxa"/>
            </w:tcMar>
          </w:tcPr>
          <w:p w14:paraId="1D88CF3E" w14:textId="77777777" w:rsidR="002C1346" w:rsidRPr="00675C81" w:rsidRDefault="002C1346" w:rsidP="00675C81">
            <w:pPr>
              <w:tabs>
                <w:tab w:val="left" w:pos="-1440"/>
                <w:tab w:val="left" w:pos="-720"/>
                <w:tab w:val="left" w:pos="360"/>
                <w:tab w:val="left" w:pos="720"/>
                <w:tab w:val="left" w:pos="1152"/>
              </w:tabs>
              <w:rPr>
                <w:rFonts w:cs="Arial"/>
                <w:spacing w:val="-3"/>
                <w:sz w:val="20"/>
                <w:szCs w:val="28"/>
              </w:rPr>
            </w:pPr>
            <w:r w:rsidRPr="00675C81">
              <w:rPr>
                <w:rFonts w:cs="Arial"/>
                <w:spacing w:val="-3"/>
                <w:sz w:val="20"/>
                <w:szCs w:val="28"/>
              </w:rPr>
              <w:t xml:space="preserve">Technical and </w:t>
            </w:r>
            <w:r w:rsidR="00137487" w:rsidRPr="00675C81">
              <w:rPr>
                <w:rFonts w:cs="Arial"/>
                <w:spacing w:val="-3"/>
                <w:sz w:val="20"/>
                <w:szCs w:val="28"/>
              </w:rPr>
              <w:t>P</w:t>
            </w:r>
            <w:r w:rsidRPr="00675C81">
              <w:rPr>
                <w:rFonts w:cs="Arial"/>
                <w:spacing w:val="-3"/>
                <w:sz w:val="20"/>
                <w:szCs w:val="28"/>
              </w:rPr>
              <w:t>araprofessional</w:t>
            </w:r>
          </w:p>
        </w:tc>
      </w:tr>
    </w:tbl>
    <w:p w14:paraId="1D88CF40" w14:textId="77777777" w:rsidR="00631FCC" w:rsidRPr="00675C81" w:rsidRDefault="00BB30BA" w:rsidP="00675C81">
      <w:pPr>
        <w:tabs>
          <w:tab w:val="left" w:pos="-1440"/>
          <w:tab w:val="left" w:pos="-720"/>
          <w:tab w:val="left" w:pos="360"/>
          <w:tab w:val="left" w:pos="720"/>
          <w:tab w:val="left" w:pos="1152"/>
        </w:tabs>
        <w:spacing w:before="160"/>
        <w:rPr>
          <w:rFonts w:cs="Arial"/>
          <w:i/>
          <w:spacing w:val="-3"/>
          <w:sz w:val="20"/>
          <w:szCs w:val="28"/>
        </w:rPr>
      </w:pPr>
      <w:r w:rsidRPr="00675C81">
        <w:rPr>
          <w:rFonts w:cs="Arial"/>
          <w:i/>
          <w:spacing w:val="-3"/>
          <w:sz w:val="20"/>
          <w:szCs w:val="28"/>
        </w:rPr>
        <w:t>Class specifications are intended to present a descriptive list of the range of duties performed by employees in the class. Specifications are not intended to reflect all duties performed by individual positions.</w:t>
      </w:r>
    </w:p>
    <w:p w14:paraId="1D88CF41" w14:textId="77777777" w:rsidR="00BB30BA" w:rsidRPr="00675C81" w:rsidRDefault="00BB30BA" w:rsidP="00675C81">
      <w:pPr>
        <w:tabs>
          <w:tab w:val="left" w:pos="-1440"/>
          <w:tab w:val="left" w:pos="-720"/>
          <w:tab w:val="left" w:pos="720"/>
          <w:tab w:val="left" w:pos="1152"/>
        </w:tabs>
        <w:jc w:val="both"/>
        <w:rPr>
          <w:rFonts w:cs="Arial"/>
          <w:b/>
          <w:bCs/>
          <w:szCs w:val="22"/>
        </w:rPr>
      </w:pPr>
    </w:p>
    <w:p w14:paraId="1D88CF42" w14:textId="77777777" w:rsidR="0081689D" w:rsidRPr="00675C81" w:rsidRDefault="0081689D" w:rsidP="00675C81">
      <w:pPr>
        <w:tabs>
          <w:tab w:val="left" w:pos="-1440"/>
          <w:tab w:val="left" w:pos="-720"/>
          <w:tab w:val="left" w:pos="720"/>
          <w:tab w:val="left" w:pos="1152"/>
        </w:tabs>
        <w:spacing w:after="80"/>
        <w:jc w:val="both"/>
        <w:rPr>
          <w:rFonts w:cs="Arial"/>
          <w:szCs w:val="22"/>
        </w:rPr>
      </w:pPr>
      <w:r w:rsidRPr="00675C81">
        <w:rPr>
          <w:rFonts w:cs="Arial"/>
          <w:b/>
          <w:bCs/>
          <w:szCs w:val="22"/>
        </w:rPr>
        <w:t>BASIC FUNCTION:</w:t>
      </w:r>
    </w:p>
    <w:p w14:paraId="1D88CF43" w14:textId="77777777" w:rsidR="00DF6B97" w:rsidRPr="00675C81" w:rsidRDefault="00DF6B97" w:rsidP="00675C81">
      <w:pPr>
        <w:tabs>
          <w:tab w:val="left" w:pos="720"/>
        </w:tabs>
        <w:rPr>
          <w:rFonts w:cs="Arial"/>
          <w:szCs w:val="22"/>
        </w:rPr>
      </w:pPr>
      <w:r w:rsidRPr="00675C81">
        <w:rPr>
          <w:rFonts w:cs="Arial"/>
          <w:szCs w:val="22"/>
        </w:rPr>
        <w:t xml:space="preserve">Under </w:t>
      </w:r>
      <w:r w:rsidR="00716E16" w:rsidRPr="00675C81">
        <w:rPr>
          <w:rFonts w:cs="Arial"/>
          <w:szCs w:val="22"/>
        </w:rPr>
        <w:t>direct</w:t>
      </w:r>
      <w:r w:rsidR="00450A10" w:rsidRPr="00675C81">
        <w:rPr>
          <w:rFonts w:cs="Arial"/>
          <w:szCs w:val="22"/>
        </w:rPr>
        <w:t xml:space="preserve"> supervision</w:t>
      </w:r>
      <w:r w:rsidRPr="00675C81">
        <w:rPr>
          <w:rFonts w:cs="Arial"/>
          <w:szCs w:val="22"/>
        </w:rPr>
        <w:t xml:space="preserve">, design, </w:t>
      </w:r>
      <w:r w:rsidR="001C72AB" w:rsidRPr="00675C81">
        <w:rPr>
          <w:rFonts w:cs="Arial"/>
          <w:szCs w:val="22"/>
        </w:rPr>
        <w:t xml:space="preserve">order, assemble, configure, </w:t>
      </w:r>
      <w:r w:rsidRPr="00675C81">
        <w:rPr>
          <w:rFonts w:cs="Arial"/>
          <w:szCs w:val="22"/>
        </w:rPr>
        <w:t>install</w:t>
      </w:r>
      <w:r w:rsidR="006F11CE" w:rsidRPr="00675C81">
        <w:rPr>
          <w:rFonts w:cs="Arial"/>
          <w:szCs w:val="22"/>
        </w:rPr>
        <w:t>,</w:t>
      </w:r>
      <w:r w:rsidRPr="00675C81">
        <w:rPr>
          <w:rFonts w:cs="Arial"/>
          <w:szCs w:val="22"/>
        </w:rPr>
        <w:t xml:space="preserve"> maintain</w:t>
      </w:r>
      <w:r w:rsidR="006F11CE" w:rsidRPr="00675C81">
        <w:rPr>
          <w:rFonts w:cs="Arial"/>
          <w:szCs w:val="22"/>
        </w:rPr>
        <w:t xml:space="preserve"> and schedule the use and distribution of </w:t>
      </w:r>
      <w:r w:rsidRPr="00675C81">
        <w:rPr>
          <w:rFonts w:cs="Arial"/>
          <w:szCs w:val="22"/>
        </w:rPr>
        <w:t>audio/vis</w:t>
      </w:r>
      <w:r w:rsidR="005A74AE" w:rsidRPr="00675C81">
        <w:rPr>
          <w:rFonts w:cs="Arial"/>
          <w:szCs w:val="22"/>
        </w:rPr>
        <w:t>ual presentation and production</w:t>
      </w:r>
      <w:r w:rsidRPr="00675C81">
        <w:rPr>
          <w:rFonts w:cs="Arial"/>
          <w:szCs w:val="22"/>
        </w:rPr>
        <w:t xml:space="preserve"> systems; operate audio/</w:t>
      </w:r>
      <w:r w:rsidR="00763B55" w:rsidRPr="00675C81">
        <w:rPr>
          <w:rFonts w:cs="Arial"/>
          <w:szCs w:val="22"/>
        </w:rPr>
        <w:t xml:space="preserve"> </w:t>
      </w:r>
      <w:r w:rsidRPr="00675C81">
        <w:rPr>
          <w:rFonts w:cs="Arial"/>
          <w:szCs w:val="22"/>
        </w:rPr>
        <w:t>visual and other instructional media equipment; provide audio/visual services to faculty, students and staff on campus and at satellite centers; perform repairs and preventive main</w:t>
      </w:r>
      <w:r w:rsidR="005A74AE" w:rsidRPr="00675C81">
        <w:rPr>
          <w:rFonts w:cs="Arial"/>
          <w:szCs w:val="22"/>
        </w:rPr>
        <w:softHyphen/>
      </w:r>
      <w:r w:rsidRPr="00675C81">
        <w:rPr>
          <w:rFonts w:cs="Arial"/>
          <w:szCs w:val="22"/>
        </w:rPr>
        <w:t>tenance on media equipment and systems</w:t>
      </w:r>
      <w:r w:rsidR="001B75F3" w:rsidRPr="00675C81">
        <w:rPr>
          <w:rFonts w:cs="Arial"/>
          <w:szCs w:val="22"/>
        </w:rPr>
        <w:t>;</w:t>
      </w:r>
      <w:r w:rsidR="00301106" w:rsidRPr="00675C81">
        <w:rPr>
          <w:rFonts w:cs="Arial"/>
          <w:szCs w:val="22"/>
        </w:rPr>
        <w:t xml:space="preserve"> and</w:t>
      </w:r>
      <w:r w:rsidR="001B75F3" w:rsidRPr="00675C81">
        <w:rPr>
          <w:rFonts w:cs="Arial"/>
          <w:szCs w:val="22"/>
        </w:rPr>
        <w:t xml:space="preserve"> performs related duties as assigned.</w:t>
      </w:r>
    </w:p>
    <w:p w14:paraId="1D88CF44" w14:textId="77777777" w:rsidR="009B697C" w:rsidRPr="00675C81" w:rsidRDefault="009B697C" w:rsidP="00675C81">
      <w:pPr>
        <w:tabs>
          <w:tab w:val="left" w:pos="720"/>
        </w:tabs>
        <w:rPr>
          <w:rFonts w:cs="Arial"/>
          <w:szCs w:val="22"/>
        </w:rPr>
      </w:pPr>
    </w:p>
    <w:p w14:paraId="1D88CF45" w14:textId="77777777" w:rsidR="009B697C" w:rsidRPr="00675C81" w:rsidRDefault="009B697C" w:rsidP="00675C81">
      <w:pPr>
        <w:autoSpaceDE/>
        <w:autoSpaceDN/>
        <w:spacing w:after="80"/>
        <w:outlineLvl w:val="2"/>
        <w:rPr>
          <w:rFonts w:cs="Arial"/>
          <w:b/>
          <w:bCs/>
          <w:color w:val="FF0000"/>
          <w:szCs w:val="22"/>
        </w:rPr>
      </w:pPr>
      <w:r w:rsidRPr="00675C81">
        <w:rPr>
          <w:rFonts w:cs="Arial"/>
          <w:b/>
          <w:bCs/>
          <w:szCs w:val="22"/>
        </w:rPr>
        <w:t>DISTINGUISHING CHARACTERISTICS</w:t>
      </w:r>
      <w:r w:rsidRPr="00675C81">
        <w:rPr>
          <w:rFonts w:cs="Arial"/>
          <w:bCs/>
          <w:i/>
          <w:szCs w:val="22"/>
        </w:rPr>
        <w:t xml:space="preserve">: </w:t>
      </w:r>
    </w:p>
    <w:p w14:paraId="1D88CF46" w14:textId="77777777" w:rsidR="009B697C" w:rsidRPr="00675C81" w:rsidRDefault="009B697C" w:rsidP="00675C81">
      <w:pPr>
        <w:adjustRightInd w:val="0"/>
        <w:spacing w:after="240"/>
        <w:rPr>
          <w:rFonts w:cs="Arial"/>
          <w:szCs w:val="22"/>
        </w:rPr>
      </w:pPr>
      <w:r w:rsidRPr="00675C81">
        <w:rPr>
          <w:rFonts w:cs="Arial"/>
          <w:szCs w:val="22"/>
        </w:rPr>
        <w:t>Media Services Technician is distinguished from Media Services Assistant in that an incumbent in the latter class provides media assistance in the form of physical installation of equipment and related software and equipment/user support, while the Media Services Technician has over</w:t>
      </w:r>
      <w:r w:rsidR="00301106" w:rsidRPr="00675C81">
        <w:rPr>
          <w:rFonts w:cs="Arial"/>
          <w:szCs w:val="22"/>
        </w:rPr>
        <w:softHyphen/>
      </w:r>
      <w:r w:rsidRPr="00675C81">
        <w:rPr>
          <w:rFonts w:cs="Arial"/>
          <w:szCs w:val="22"/>
        </w:rPr>
        <w:t xml:space="preserve">all responsibility for audio-visual project design, equipment </w:t>
      </w:r>
      <w:r w:rsidR="00716E16" w:rsidRPr="00675C81">
        <w:rPr>
          <w:rFonts w:cs="Arial"/>
          <w:szCs w:val="22"/>
        </w:rPr>
        <w:t>upgrades</w:t>
      </w:r>
      <w:r w:rsidRPr="00675C81">
        <w:rPr>
          <w:rFonts w:cs="Arial"/>
          <w:szCs w:val="22"/>
        </w:rPr>
        <w:t>, equip</w:t>
      </w:r>
      <w:r w:rsidR="00763B55" w:rsidRPr="00675C81">
        <w:rPr>
          <w:rFonts w:cs="Arial"/>
          <w:szCs w:val="22"/>
        </w:rPr>
        <w:softHyphen/>
      </w:r>
      <w:r w:rsidR="005A74AE" w:rsidRPr="00675C81">
        <w:rPr>
          <w:rFonts w:cs="Arial"/>
          <w:szCs w:val="22"/>
        </w:rPr>
        <w:t>ment-</w:t>
      </w:r>
      <w:r w:rsidRPr="00675C81">
        <w:rPr>
          <w:rFonts w:cs="Arial"/>
          <w:szCs w:val="22"/>
        </w:rPr>
        <w:t xml:space="preserve">use schedules and user training/instruction. </w:t>
      </w:r>
    </w:p>
    <w:p w14:paraId="1D88CF47" w14:textId="77777777" w:rsidR="0081689D" w:rsidRPr="00675C81" w:rsidRDefault="00631FCC" w:rsidP="00675C81">
      <w:pPr>
        <w:tabs>
          <w:tab w:val="left" w:pos="-1440"/>
          <w:tab w:val="left" w:pos="-720"/>
          <w:tab w:val="left" w:pos="720"/>
          <w:tab w:val="left" w:pos="1152"/>
        </w:tabs>
        <w:spacing w:before="320" w:after="80"/>
        <w:rPr>
          <w:rFonts w:cs="Arial"/>
          <w:b/>
          <w:bCs/>
          <w:szCs w:val="22"/>
        </w:rPr>
      </w:pPr>
      <w:r w:rsidRPr="00675C81">
        <w:rPr>
          <w:rFonts w:cs="Arial"/>
          <w:b/>
          <w:bCs/>
          <w:szCs w:val="22"/>
        </w:rPr>
        <w:t xml:space="preserve">ESSENTIAL </w:t>
      </w:r>
      <w:r w:rsidR="0081689D" w:rsidRPr="00675C81">
        <w:rPr>
          <w:rFonts w:cs="Arial"/>
          <w:b/>
          <w:bCs/>
          <w:szCs w:val="22"/>
        </w:rPr>
        <w:t>DUTIES</w:t>
      </w:r>
      <w:r w:rsidR="00BB30BA" w:rsidRPr="00675C81">
        <w:rPr>
          <w:rFonts w:cs="Arial"/>
          <w:b/>
          <w:bCs/>
          <w:szCs w:val="22"/>
        </w:rPr>
        <w:t xml:space="preserve"> &amp; RESPONSIBILITIES</w:t>
      </w:r>
      <w:r w:rsidR="0081689D" w:rsidRPr="00675C81">
        <w:rPr>
          <w:rFonts w:cs="Arial"/>
          <w:b/>
          <w:bCs/>
          <w:szCs w:val="22"/>
        </w:rPr>
        <w:t>:</w:t>
      </w:r>
    </w:p>
    <w:p w14:paraId="1D88CF48" w14:textId="77777777" w:rsidR="00345629" w:rsidRPr="00675C81" w:rsidRDefault="00BB30BA" w:rsidP="00675C81">
      <w:pPr>
        <w:tabs>
          <w:tab w:val="left" w:pos="-1440"/>
          <w:tab w:val="left" w:pos="-720"/>
          <w:tab w:val="left" w:pos="720"/>
          <w:tab w:val="left" w:pos="1152"/>
        </w:tabs>
        <w:spacing w:after="160"/>
        <w:rPr>
          <w:rFonts w:cs="Arial"/>
          <w:i/>
          <w:sz w:val="20"/>
          <w:szCs w:val="22"/>
        </w:rPr>
      </w:pPr>
      <w:r w:rsidRPr="00675C81">
        <w:rPr>
          <w:rFonts w:cs="Arial"/>
          <w:i/>
          <w:sz w:val="20"/>
          <w:szCs w:val="22"/>
        </w:rPr>
        <w:t xml:space="preserve">The duties listed below are intended only as illustrations of the various types </w:t>
      </w:r>
      <w:r w:rsidR="00CD4315" w:rsidRPr="00675C81">
        <w:rPr>
          <w:rFonts w:cs="Arial"/>
          <w:i/>
          <w:sz w:val="20"/>
          <w:szCs w:val="22"/>
        </w:rPr>
        <w:t xml:space="preserve">of work that may be performed. </w:t>
      </w:r>
      <w:r w:rsidRPr="00675C81">
        <w:rPr>
          <w:rFonts w:cs="Arial"/>
          <w:i/>
          <w:sz w:val="20"/>
          <w:szCs w:val="22"/>
        </w:rPr>
        <w:t>The omission of specific statements of duties does not exclude them from the position if the work is similar, related or a logical assignment to this class.</w:t>
      </w:r>
    </w:p>
    <w:p w14:paraId="1D88CF49" w14:textId="77777777" w:rsidR="0039523D" w:rsidRPr="00675C81" w:rsidRDefault="006956C1" w:rsidP="00675C81">
      <w:pPr>
        <w:numPr>
          <w:ilvl w:val="0"/>
          <w:numId w:val="14"/>
        </w:numPr>
        <w:tabs>
          <w:tab w:val="clear" w:pos="720"/>
          <w:tab w:val="left" w:pos="360"/>
        </w:tabs>
        <w:spacing w:after="120"/>
        <w:ind w:left="360"/>
        <w:rPr>
          <w:rFonts w:cs="Arial"/>
          <w:szCs w:val="22"/>
        </w:rPr>
      </w:pPr>
      <w:r w:rsidRPr="00675C81">
        <w:rPr>
          <w:rFonts w:cs="Arial"/>
          <w:szCs w:val="22"/>
        </w:rPr>
        <w:t xml:space="preserve">Design, install and upgrade audio-video systems including </w:t>
      </w:r>
      <w:r w:rsidR="00301106" w:rsidRPr="00675C81">
        <w:rPr>
          <w:rFonts w:cs="Arial"/>
          <w:szCs w:val="22"/>
        </w:rPr>
        <w:t>AV</w:t>
      </w:r>
      <w:r w:rsidRPr="00675C81">
        <w:rPr>
          <w:rFonts w:cs="Arial"/>
          <w:szCs w:val="22"/>
        </w:rPr>
        <w:t xml:space="preserve"> presentation and production systems, public address systems</w:t>
      </w:r>
      <w:r w:rsidR="00CA1462" w:rsidRPr="00675C81">
        <w:rPr>
          <w:rFonts w:cs="Arial"/>
          <w:szCs w:val="22"/>
        </w:rPr>
        <w:t xml:space="preserve"> and other instructional support presentation systems including projectors, computers, video cameras, laptops, tablets and </w:t>
      </w:r>
      <w:r w:rsidR="00763B55" w:rsidRPr="00675C81">
        <w:rPr>
          <w:rFonts w:cs="Arial"/>
          <w:szCs w:val="22"/>
        </w:rPr>
        <w:t>IPods</w:t>
      </w:r>
      <w:r w:rsidR="00CA1462" w:rsidRPr="00675C81">
        <w:rPr>
          <w:rFonts w:cs="Arial"/>
          <w:szCs w:val="22"/>
        </w:rPr>
        <w:t>;</w:t>
      </w:r>
      <w:r w:rsidRPr="00675C81">
        <w:rPr>
          <w:rFonts w:cs="Arial"/>
          <w:szCs w:val="22"/>
        </w:rPr>
        <w:t xml:space="preserve"> specify and order equipment and supplies </w:t>
      </w:r>
      <w:r w:rsidR="00CA1462" w:rsidRPr="00675C81">
        <w:rPr>
          <w:rFonts w:cs="Arial"/>
          <w:szCs w:val="22"/>
        </w:rPr>
        <w:t xml:space="preserve">as </w:t>
      </w:r>
      <w:r w:rsidRPr="00675C81">
        <w:rPr>
          <w:rFonts w:cs="Arial"/>
          <w:szCs w:val="22"/>
        </w:rPr>
        <w:t>needed for these systems</w:t>
      </w:r>
      <w:r w:rsidR="00EA12BC" w:rsidRPr="00675C81">
        <w:rPr>
          <w:rFonts w:cs="Arial"/>
          <w:szCs w:val="22"/>
        </w:rPr>
        <w:t>; receive and test all new components; configure/program system components as required</w:t>
      </w:r>
      <w:r w:rsidR="00071F99" w:rsidRPr="00675C81">
        <w:rPr>
          <w:rFonts w:cs="Arial"/>
          <w:szCs w:val="22"/>
        </w:rPr>
        <w:t>; consult with vendors and contractors as needed.</w:t>
      </w:r>
    </w:p>
    <w:p w14:paraId="1D88CF4A" w14:textId="77777777" w:rsidR="0039523D" w:rsidRPr="00675C81" w:rsidRDefault="00D96960" w:rsidP="00675C81">
      <w:pPr>
        <w:numPr>
          <w:ilvl w:val="0"/>
          <w:numId w:val="14"/>
        </w:numPr>
        <w:tabs>
          <w:tab w:val="clear" w:pos="720"/>
          <w:tab w:val="left" w:pos="360"/>
        </w:tabs>
        <w:spacing w:after="120"/>
        <w:ind w:left="360"/>
        <w:rPr>
          <w:rFonts w:cs="Arial"/>
          <w:szCs w:val="22"/>
        </w:rPr>
      </w:pPr>
      <w:r w:rsidRPr="00675C81">
        <w:rPr>
          <w:rFonts w:cs="Arial"/>
          <w:szCs w:val="22"/>
        </w:rPr>
        <w:t xml:space="preserve">Perform troubleshooting, preventive maintenance and mechanical repair of audio-visual equipment in the office and in the field; </w:t>
      </w:r>
      <w:r w:rsidR="008F727A" w:rsidRPr="00675C81">
        <w:rPr>
          <w:rFonts w:cs="Arial"/>
          <w:szCs w:val="22"/>
        </w:rPr>
        <w:t xml:space="preserve">respond to service calls and troubleshoot technical issues during class sessions; </w:t>
      </w:r>
      <w:r w:rsidRPr="00675C81">
        <w:rPr>
          <w:rFonts w:cs="Arial"/>
          <w:szCs w:val="22"/>
        </w:rPr>
        <w:t>order and maintain parts inventory; make equipment repair decisions; contact repair vendors; receive and test repaired equipment.</w:t>
      </w:r>
    </w:p>
    <w:p w14:paraId="1D88CF4B" w14:textId="77777777" w:rsidR="00345629" w:rsidRPr="00675C81" w:rsidRDefault="009A1033" w:rsidP="00675C81">
      <w:pPr>
        <w:numPr>
          <w:ilvl w:val="0"/>
          <w:numId w:val="14"/>
        </w:numPr>
        <w:tabs>
          <w:tab w:val="clear" w:pos="720"/>
          <w:tab w:val="left" w:pos="360"/>
        </w:tabs>
        <w:spacing w:after="120"/>
        <w:ind w:left="360"/>
        <w:rPr>
          <w:rFonts w:cs="Arial"/>
          <w:szCs w:val="22"/>
        </w:rPr>
      </w:pPr>
      <w:r w:rsidRPr="00675C81">
        <w:rPr>
          <w:rFonts w:cs="Arial"/>
          <w:szCs w:val="22"/>
        </w:rPr>
        <w:t>Receive, process and schedule equipment requests for classroom</w:t>
      </w:r>
      <w:r w:rsidR="00B9595F" w:rsidRPr="00675C81">
        <w:rPr>
          <w:rFonts w:cs="Arial"/>
          <w:szCs w:val="22"/>
        </w:rPr>
        <w:t xml:space="preserve"> and</w:t>
      </w:r>
      <w:r w:rsidRPr="00675C81">
        <w:rPr>
          <w:rFonts w:cs="Arial"/>
          <w:szCs w:val="22"/>
        </w:rPr>
        <w:t xml:space="preserve"> conference room equipment from faculty and staff for mu</w:t>
      </w:r>
      <w:r w:rsidR="00345629" w:rsidRPr="00675C81">
        <w:rPr>
          <w:rFonts w:cs="Arial"/>
          <w:szCs w:val="22"/>
        </w:rPr>
        <w:t>ltimedia material; deliver, set</w:t>
      </w:r>
      <w:r w:rsidRPr="00675C81">
        <w:rPr>
          <w:rFonts w:cs="Arial"/>
          <w:szCs w:val="22"/>
        </w:rPr>
        <w:t xml:space="preserve">up and return a variety </w:t>
      </w:r>
      <w:r w:rsidRPr="00675C81">
        <w:rPr>
          <w:rFonts w:cs="Arial"/>
          <w:szCs w:val="22"/>
        </w:rPr>
        <w:lastRenderedPageBreak/>
        <w:t>of digital and legacy equipment no</w:t>
      </w:r>
      <w:r w:rsidR="008F727A" w:rsidRPr="00675C81">
        <w:rPr>
          <w:rFonts w:cs="Arial"/>
          <w:szCs w:val="22"/>
        </w:rPr>
        <w:t>t</w:t>
      </w:r>
      <w:r w:rsidRPr="00675C81">
        <w:rPr>
          <w:rFonts w:cs="Arial"/>
          <w:szCs w:val="22"/>
        </w:rPr>
        <w:t xml:space="preserve"> already installed in classrooms including cameras, projectors</w:t>
      </w:r>
      <w:r w:rsidR="00301106" w:rsidRPr="00675C81">
        <w:rPr>
          <w:rFonts w:cs="Arial"/>
          <w:szCs w:val="22"/>
        </w:rPr>
        <w:t>,</w:t>
      </w:r>
      <w:r w:rsidRPr="00675C81">
        <w:rPr>
          <w:rFonts w:cs="Arial"/>
          <w:szCs w:val="22"/>
        </w:rPr>
        <w:t xml:space="preserve"> laptops and audio p</w:t>
      </w:r>
      <w:r w:rsidR="005A74AE" w:rsidRPr="00675C81">
        <w:rPr>
          <w:rFonts w:cs="Arial"/>
          <w:szCs w:val="22"/>
        </w:rPr>
        <w:t>l</w:t>
      </w:r>
      <w:r w:rsidRPr="00675C81">
        <w:rPr>
          <w:rFonts w:cs="Arial"/>
          <w:szCs w:val="22"/>
        </w:rPr>
        <w:t>ayback/recording systems;</w:t>
      </w:r>
      <w:r w:rsidR="00EE4AF6" w:rsidRPr="00675C81">
        <w:rPr>
          <w:rFonts w:cs="Arial"/>
          <w:szCs w:val="22"/>
        </w:rPr>
        <w:t xml:space="preserve"> </w:t>
      </w:r>
      <w:r w:rsidR="0039523D" w:rsidRPr="00675C81">
        <w:rPr>
          <w:rFonts w:cs="Arial"/>
          <w:szCs w:val="22"/>
        </w:rPr>
        <w:t>develop and implement proce</w:t>
      </w:r>
      <w:r w:rsidR="00301106" w:rsidRPr="00675C81">
        <w:rPr>
          <w:rFonts w:cs="Arial"/>
          <w:szCs w:val="22"/>
        </w:rPr>
        <w:softHyphen/>
      </w:r>
      <w:r w:rsidR="0039523D" w:rsidRPr="00675C81">
        <w:rPr>
          <w:rFonts w:cs="Arial"/>
          <w:szCs w:val="22"/>
        </w:rPr>
        <w:t>dures and materials to instruct faculty, staf</w:t>
      </w:r>
      <w:r w:rsidR="00301106" w:rsidRPr="00675C81">
        <w:rPr>
          <w:rFonts w:cs="Arial"/>
          <w:szCs w:val="22"/>
        </w:rPr>
        <w:t>f and students in the use of A</w:t>
      </w:r>
      <w:r w:rsidR="0039523D" w:rsidRPr="00675C81">
        <w:rPr>
          <w:rFonts w:cs="Arial"/>
          <w:szCs w:val="22"/>
        </w:rPr>
        <w:t>V and multimedia equipment</w:t>
      </w:r>
      <w:r w:rsidR="00301106" w:rsidRPr="00675C81">
        <w:rPr>
          <w:rFonts w:cs="Arial"/>
          <w:szCs w:val="22"/>
        </w:rPr>
        <w:t>.</w:t>
      </w:r>
    </w:p>
    <w:p w14:paraId="1D88CF4C" w14:textId="77777777" w:rsidR="00EE4AF6" w:rsidRPr="00675C81" w:rsidRDefault="00EE4AF6" w:rsidP="00675C81">
      <w:pPr>
        <w:numPr>
          <w:ilvl w:val="0"/>
          <w:numId w:val="14"/>
        </w:numPr>
        <w:tabs>
          <w:tab w:val="clear" w:pos="720"/>
          <w:tab w:val="left" w:pos="360"/>
        </w:tabs>
        <w:spacing w:after="120"/>
        <w:ind w:left="360"/>
        <w:rPr>
          <w:rFonts w:cs="Arial"/>
          <w:szCs w:val="22"/>
        </w:rPr>
      </w:pPr>
      <w:r w:rsidRPr="00675C81">
        <w:rPr>
          <w:rFonts w:cs="Arial"/>
          <w:szCs w:val="22"/>
        </w:rPr>
        <w:t>Determine equipment need</w:t>
      </w:r>
      <w:r w:rsidR="005A74AE" w:rsidRPr="00675C81">
        <w:rPr>
          <w:rFonts w:cs="Arial"/>
          <w:szCs w:val="22"/>
        </w:rPr>
        <w:t>s of faculty and staff for live-</w:t>
      </w:r>
      <w:r w:rsidRPr="00675C81">
        <w:rPr>
          <w:rFonts w:cs="Arial"/>
          <w:szCs w:val="22"/>
        </w:rPr>
        <w:t>event support; transport, setup and test all AV components; provide technical assistance as required; transport and store all equipment.</w:t>
      </w:r>
    </w:p>
    <w:p w14:paraId="1D88CF4D" w14:textId="77777777" w:rsidR="00EE4AF6" w:rsidRPr="00675C81" w:rsidRDefault="005A74AE" w:rsidP="00675C81">
      <w:pPr>
        <w:numPr>
          <w:ilvl w:val="0"/>
          <w:numId w:val="14"/>
        </w:numPr>
        <w:tabs>
          <w:tab w:val="clear" w:pos="720"/>
          <w:tab w:val="left" w:pos="360"/>
        </w:tabs>
        <w:spacing w:after="120"/>
        <w:ind w:left="360"/>
        <w:rPr>
          <w:rFonts w:cs="Arial"/>
          <w:szCs w:val="22"/>
        </w:rPr>
      </w:pPr>
      <w:r w:rsidRPr="00675C81">
        <w:rPr>
          <w:rFonts w:cs="Arial"/>
          <w:szCs w:val="22"/>
        </w:rPr>
        <w:t>Assist in creating</w:t>
      </w:r>
      <w:r w:rsidR="0039523D" w:rsidRPr="00675C81">
        <w:rPr>
          <w:rFonts w:cs="Arial"/>
          <w:szCs w:val="22"/>
        </w:rPr>
        <w:t xml:space="preserve"> instructional multimedia projects for faculty and staff; setup </w:t>
      </w:r>
      <w:r w:rsidR="00345629" w:rsidRPr="00675C81">
        <w:rPr>
          <w:rFonts w:cs="Arial"/>
          <w:szCs w:val="22"/>
        </w:rPr>
        <w:t>required video</w:t>
      </w:r>
      <w:r w:rsidR="0039523D" w:rsidRPr="00675C81">
        <w:rPr>
          <w:rFonts w:cs="Arial"/>
          <w:szCs w:val="22"/>
        </w:rPr>
        <w:t xml:space="preserve"> and audio equipment, provide voice narration for college promotional materials; edit audio and video material as required; </w:t>
      </w:r>
      <w:r w:rsidR="00345629" w:rsidRPr="00675C81">
        <w:rPr>
          <w:rFonts w:cs="Arial"/>
          <w:szCs w:val="22"/>
        </w:rPr>
        <w:t>incorporate graphics and stills into video projects;</w:t>
      </w:r>
      <w:r w:rsidR="00763B55" w:rsidRPr="00675C81">
        <w:rPr>
          <w:rFonts w:cs="Arial"/>
          <w:szCs w:val="22"/>
        </w:rPr>
        <w:t xml:space="preserve"> </w:t>
      </w:r>
      <w:r w:rsidR="00345629" w:rsidRPr="00675C81">
        <w:rPr>
          <w:rFonts w:cs="Arial"/>
          <w:szCs w:val="22"/>
        </w:rPr>
        <w:t>c</w:t>
      </w:r>
      <w:r w:rsidR="0039523D" w:rsidRPr="00675C81">
        <w:rPr>
          <w:rFonts w:cs="Arial"/>
          <w:szCs w:val="22"/>
        </w:rPr>
        <w:t xml:space="preserve">onfigure and set up for streaming audio via web/internet as needed; audio tape and digitize </w:t>
      </w:r>
      <w:r w:rsidRPr="00675C81">
        <w:rPr>
          <w:rFonts w:cs="Arial"/>
          <w:szCs w:val="22"/>
        </w:rPr>
        <w:t xml:space="preserve">materials for </w:t>
      </w:r>
      <w:r w:rsidR="0039523D" w:rsidRPr="00675C81">
        <w:rPr>
          <w:rFonts w:cs="Arial"/>
          <w:szCs w:val="22"/>
        </w:rPr>
        <w:t xml:space="preserve">posting to </w:t>
      </w:r>
      <w:r w:rsidR="00763B55" w:rsidRPr="00675C81">
        <w:rPr>
          <w:rFonts w:cs="Arial"/>
          <w:szCs w:val="22"/>
        </w:rPr>
        <w:t>the c</w:t>
      </w:r>
      <w:r w:rsidR="0039523D" w:rsidRPr="00675C81">
        <w:rPr>
          <w:rFonts w:cs="Arial"/>
          <w:szCs w:val="22"/>
        </w:rPr>
        <w:t>ollege’s shared computer drive</w:t>
      </w:r>
      <w:r w:rsidR="00EE4AF6" w:rsidRPr="00675C81">
        <w:rPr>
          <w:rFonts w:cs="Arial"/>
          <w:szCs w:val="22"/>
        </w:rPr>
        <w:t>.</w:t>
      </w:r>
    </w:p>
    <w:p w14:paraId="1D88CF4E" w14:textId="77777777" w:rsidR="0039523D" w:rsidRPr="00675C81" w:rsidRDefault="00763B55" w:rsidP="00675C81">
      <w:pPr>
        <w:numPr>
          <w:ilvl w:val="0"/>
          <w:numId w:val="14"/>
        </w:numPr>
        <w:tabs>
          <w:tab w:val="clear" w:pos="720"/>
          <w:tab w:val="left" w:pos="360"/>
        </w:tabs>
        <w:spacing w:after="120"/>
        <w:ind w:left="360"/>
        <w:rPr>
          <w:rFonts w:cs="Arial"/>
          <w:szCs w:val="22"/>
        </w:rPr>
      </w:pPr>
      <w:r w:rsidRPr="00675C81">
        <w:rPr>
          <w:rFonts w:cs="Arial"/>
          <w:szCs w:val="22"/>
        </w:rPr>
        <w:t>Maintain records, logs and files related to media equipment distribution, inventory, warran</w:t>
      </w:r>
      <w:r w:rsidRPr="00675C81">
        <w:rPr>
          <w:rFonts w:cs="Arial"/>
          <w:szCs w:val="22"/>
        </w:rPr>
        <w:softHyphen/>
        <w:t xml:space="preserve">ties, repair history and preventive maintenance schedules; contact manufacturers and sales representatives regarding repairs and warranties; track </w:t>
      </w:r>
      <w:r w:rsidR="005A74AE" w:rsidRPr="00675C81">
        <w:rPr>
          <w:rFonts w:cs="Arial"/>
          <w:szCs w:val="22"/>
        </w:rPr>
        <w:t xml:space="preserve">equipment </w:t>
      </w:r>
      <w:r w:rsidRPr="00675C81">
        <w:rPr>
          <w:rFonts w:cs="Arial"/>
          <w:szCs w:val="22"/>
        </w:rPr>
        <w:t>order</w:t>
      </w:r>
      <w:r w:rsidR="005A74AE" w:rsidRPr="00675C81">
        <w:rPr>
          <w:rFonts w:cs="Arial"/>
          <w:szCs w:val="22"/>
        </w:rPr>
        <w:t>s</w:t>
      </w:r>
      <w:r w:rsidRPr="00675C81">
        <w:rPr>
          <w:rFonts w:cs="Arial"/>
          <w:szCs w:val="22"/>
        </w:rPr>
        <w:t xml:space="preserve"> for Media Services.</w:t>
      </w:r>
    </w:p>
    <w:p w14:paraId="1D88CF4F" w14:textId="77777777" w:rsidR="00001CE4" w:rsidRPr="00675C81" w:rsidRDefault="00001CE4" w:rsidP="00675C81">
      <w:pPr>
        <w:tabs>
          <w:tab w:val="left" w:pos="360"/>
        </w:tabs>
        <w:spacing w:after="120"/>
        <w:rPr>
          <w:rFonts w:cs="Arial"/>
          <w:szCs w:val="22"/>
        </w:rPr>
      </w:pPr>
      <w:r w:rsidRPr="00675C81">
        <w:rPr>
          <w:rFonts w:cs="Arial"/>
          <w:szCs w:val="22"/>
        </w:rPr>
        <w:t>7.</w:t>
      </w:r>
      <w:r w:rsidR="00763B55" w:rsidRPr="00675C81">
        <w:rPr>
          <w:rFonts w:cs="Arial"/>
          <w:szCs w:val="22"/>
        </w:rPr>
        <w:t xml:space="preserve"> Operate a d</w:t>
      </w:r>
      <w:r w:rsidRPr="00675C81">
        <w:rPr>
          <w:rFonts w:cs="Arial"/>
          <w:szCs w:val="22"/>
        </w:rPr>
        <w:t>istrict vehicle to pick up an</w:t>
      </w:r>
      <w:r w:rsidR="006700DC" w:rsidRPr="00675C81">
        <w:rPr>
          <w:rFonts w:cs="Arial"/>
          <w:szCs w:val="22"/>
        </w:rPr>
        <w:t>d</w:t>
      </w:r>
      <w:r w:rsidRPr="00675C81">
        <w:rPr>
          <w:rFonts w:cs="Arial"/>
          <w:szCs w:val="22"/>
        </w:rPr>
        <w:t xml:space="preserve"> deliver various items as needed.</w:t>
      </w:r>
    </w:p>
    <w:p w14:paraId="1D88CF50" w14:textId="77777777" w:rsidR="00EE4AF6" w:rsidRPr="00675C81" w:rsidRDefault="00EE4AF6" w:rsidP="00675C81">
      <w:pPr>
        <w:tabs>
          <w:tab w:val="left" w:pos="360"/>
        </w:tabs>
        <w:ind w:left="360"/>
        <w:rPr>
          <w:rFonts w:cs="Arial"/>
          <w:szCs w:val="22"/>
        </w:rPr>
      </w:pPr>
    </w:p>
    <w:p w14:paraId="1D88CF51" w14:textId="77777777" w:rsidR="00F345AB" w:rsidRPr="00675C81" w:rsidRDefault="00F345AB" w:rsidP="00675C81">
      <w:pPr>
        <w:tabs>
          <w:tab w:val="left" w:pos="-1440"/>
          <w:tab w:val="left" w:pos="-720"/>
          <w:tab w:val="left" w:pos="360"/>
        </w:tabs>
        <w:spacing w:after="80"/>
        <w:rPr>
          <w:rFonts w:cs="Arial"/>
          <w:szCs w:val="22"/>
        </w:rPr>
      </w:pPr>
      <w:r w:rsidRPr="00675C81">
        <w:rPr>
          <w:rFonts w:cs="Arial"/>
          <w:b/>
          <w:szCs w:val="22"/>
        </w:rPr>
        <w:t>OTHER DUTIES:</w:t>
      </w:r>
      <w:r w:rsidR="00923954" w:rsidRPr="00675C81">
        <w:rPr>
          <w:rFonts w:cs="Arial"/>
          <w:b/>
          <w:szCs w:val="22"/>
        </w:rPr>
        <w:t xml:space="preserve"> </w:t>
      </w:r>
    </w:p>
    <w:p w14:paraId="1D88CF52" w14:textId="77777777" w:rsidR="00EE4AF6" w:rsidRPr="00675C81" w:rsidRDefault="00EE4AF6" w:rsidP="00675C81">
      <w:pPr>
        <w:numPr>
          <w:ilvl w:val="0"/>
          <w:numId w:val="13"/>
        </w:numPr>
        <w:tabs>
          <w:tab w:val="left" w:pos="360"/>
        </w:tabs>
        <w:spacing w:after="120"/>
        <w:rPr>
          <w:rFonts w:cs="Arial"/>
          <w:szCs w:val="22"/>
        </w:rPr>
      </w:pPr>
      <w:r w:rsidRPr="00675C81">
        <w:rPr>
          <w:rFonts w:cs="Arial"/>
          <w:szCs w:val="22"/>
        </w:rPr>
        <w:t>Consult with architects, planners and department personnel during planning, construction and installation of new and remodeled facilities; maintain membership on various construc</w:t>
      </w:r>
      <w:r w:rsidR="00763B55" w:rsidRPr="00675C81">
        <w:rPr>
          <w:rFonts w:cs="Arial"/>
          <w:szCs w:val="22"/>
        </w:rPr>
        <w:softHyphen/>
      </w:r>
      <w:r w:rsidR="005A74AE" w:rsidRPr="00675C81">
        <w:rPr>
          <w:rFonts w:cs="Arial"/>
          <w:szCs w:val="22"/>
        </w:rPr>
        <w:t>tion and event committees as related to AV</w:t>
      </w:r>
      <w:r w:rsidRPr="00675C81">
        <w:rPr>
          <w:rFonts w:cs="Arial"/>
          <w:szCs w:val="22"/>
        </w:rPr>
        <w:t xml:space="preserve"> systems and equipment.</w:t>
      </w:r>
    </w:p>
    <w:p w14:paraId="1D88CF53" w14:textId="77777777" w:rsidR="00001CE4" w:rsidRPr="00675C81" w:rsidRDefault="00001CE4" w:rsidP="00675C81">
      <w:pPr>
        <w:numPr>
          <w:ilvl w:val="0"/>
          <w:numId w:val="13"/>
        </w:numPr>
        <w:tabs>
          <w:tab w:val="left" w:pos="360"/>
        </w:tabs>
        <w:spacing w:after="120"/>
        <w:rPr>
          <w:rFonts w:cs="Arial"/>
          <w:szCs w:val="22"/>
        </w:rPr>
      </w:pPr>
      <w:r w:rsidRPr="00675C81">
        <w:rPr>
          <w:rFonts w:cs="Arial"/>
          <w:szCs w:val="22"/>
        </w:rPr>
        <w:t xml:space="preserve">Keep abreast of current technologies and determine how to </w:t>
      </w:r>
      <w:r w:rsidR="006700DC" w:rsidRPr="00675C81">
        <w:rPr>
          <w:rFonts w:cs="Arial"/>
          <w:szCs w:val="22"/>
        </w:rPr>
        <w:t>integrate</w:t>
      </w:r>
      <w:r w:rsidRPr="00675C81">
        <w:rPr>
          <w:rFonts w:cs="Arial"/>
          <w:szCs w:val="22"/>
        </w:rPr>
        <w:t xml:space="preserve"> them into classroom media systems to support instruction.</w:t>
      </w:r>
    </w:p>
    <w:p w14:paraId="1D88CF54" w14:textId="77777777" w:rsidR="00001CE4" w:rsidRPr="00675C81" w:rsidRDefault="00001CE4" w:rsidP="00675C81">
      <w:pPr>
        <w:numPr>
          <w:ilvl w:val="0"/>
          <w:numId w:val="13"/>
        </w:numPr>
        <w:tabs>
          <w:tab w:val="left" w:pos="360"/>
        </w:tabs>
        <w:spacing w:after="120"/>
        <w:rPr>
          <w:rFonts w:cs="Arial"/>
          <w:szCs w:val="22"/>
        </w:rPr>
      </w:pPr>
      <w:r w:rsidRPr="00675C81">
        <w:rPr>
          <w:rFonts w:cs="Arial"/>
          <w:szCs w:val="22"/>
        </w:rPr>
        <w:t xml:space="preserve">Oversee several miscellaneous campus systems including in-house CATV lines and clock tower </w:t>
      </w:r>
      <w:r w:rsidR="00BB2DAF" w:rsidRPr="00675C81">
        <w:rPr>
          <w:rFonts w:cs="Arial"/>
          <w:szCs w:val="22"/>
        </w:rPr>
        <w:t>carillon</w:t>
      </w:r>
      <w:r w:rsidRPr="00675C81">
        <w:rPr>
          <w:rFonts w:cs="Arial"/>
          <w:szCs w:val="22"/>
        </w:rPr>
        <w:t>.</w:t>
      </w:r>
    </w:p>
    <w:p w14:paraId="1D88CF55" w14:textId="77777777" w:rsidR="00001CE4" w:rsidRPr="00675C81" w:rsidRDefault="00001CE4" w:rsidP="00675C81">
      <w:pPr>
        <w:numPr>
          <w:ilvl w:val="0"/>
          <w:numId w:val="13"/>
        </w:numPr>
        <w:tabs>
          <w:tab w:val="left" w:pos="360"/>
        </w:tabs>
        <w:spacing w:after="120"/>
        <w:rPr>
          <w:rFonts w:cs="Arial"/>
          <w:szCs w:val="22"/>
        </w:rPr>
      </w:pPr>
      <w:r w:rsidRPr="00675C81">
        <w:rPr>
          <w:rFonts w:cs="Arial"/>
          <w:szCs w:val="22"/>
        </w:rPr>
        <w:t>Determine audio-video components for surplus; process and deliver to warehouse for disposal.</w:t>
      </w:r>
    </w:p>
    <w:p w14:paraId="1D88CF56" w14:textId="77777777" w:rsidR="00F345AB" w:rsidRPr="00675C81" w:rsidRDefault="0039523D" w:rsidP="00675C81">
      <w:pPr>
        <w:pStyle w:val="ListParagraph"/>
        <w:numPr>
          <w:ilvl w:val="0"/>
          <w:numId w:val="13"/>
        </w:numPr>
        <w:tabs>
          <w:tab w:val="left" w:pos="-1440"/>
          <w:tab w:val="left" w:pos="-720"/>
          <w:tab w:val="left" w:pos="360"/>
        </w:tabs>
        <w:spacing w:after="120"/>
        <w:contextualSpacing w:val="0"/>
        <w:rPr>
          <w:rFonts w:cs="Arial"/>
          <w:szCs w:val="22"/>
        </w:rPr>
      </w:pPr>
      <w:r w:rsidRPr="00675C81">
        <w:rPr>
          <w:rFonts w:cs="Arial"/>
          <w:szCs w:val="22"/>
        </w:rPr>
        <w:t>Perform related duties as assigned</w:t>
      </w:r>
      <w:r w:rsidR="00301106" w:rsidRPr="00675C81">
        <w:rPr>
          <w:rFonts w:cs="Arial"/>
          <w:szCs w:val="22"/>
        </w:rPr>
        <w:t>.</w:t>
      </w:r>
    </w:p>
    <w:p w14:paraId="1D88CF57" w14:textId="77777777" w:rsidR="00981DDA" w:rsidRPr="00675C81" w:rsidRDefault="00981DDA" w:rsidP="00675C81">
      <w:pPr>
        <w:tabs>
          <w:tab w:val="left" w:pos="-1440"/>
          <w:tab w:val="left" w:pos="-720"/>
          <w:tab w:val="left" w:pos="720"/>
          <w:tab w:val="left" w:pos="1152"/>
        </w:tabs>
        <w:spacing w:after="80"/>
        <w:ind w:left="720" w:hanging="720"/>
        <w:jc w:val="both"/>
        <w:rPr>
          <w:rFonts w:cs="Arial"/>
          <w:b/>
          <w:bCs/>
          <w:szCs w:val="22"/>
        </w:rPr>
      </w:pPr>
    </w:p>
    <w:p w14:paraId="1D88CF58" w14:textId="77777777" w:rsidR="0081689D" w:rsidRPr="00675C81" w:rsidRDefault="0081689D" w:rsidP="00675C81">
      <w:pPr>
        <w:tabs>
          <w:tab w:val="left" w:pos="-1440"/>
          <w:tab w:val="left" w:pos="-720"/>
          <w:tab w:val="left" w:pos="720"/>
          <w:tab w:val="left" w:pos="1152"/>
        </w:tabs>
        <w:spacing w:after="80"/>
        <w:ind w:left="720" w:hanging="720"/>
        <w:jc w:val="both"/>
        <w:rPr>
          <w:rFonts w:cs="Arial"/>
          <w:szCs w:val="22"/>
        </w:rPr>
      </w:pPr>
      <w:r w:rsidRPr="00675C81">
        <w:rPr>
          <w:rFonts w:cs="Arial"/>
          <w:b/>
          <w:bCs/>
          <w:szCs w:val="22"/>
        </w:rPr>
        <w:t>KNOWLEDGE AND ABILITIES:</w:t>
      </w:r>
    </w:p>
    <w:p w14:paraId="1D88CF59" w14:textId="77777777" w:rsidR="0081689D" w:rsidRPr="00675C81" w:rsidRDefault="0081689D" w:rsidP="00675C81">
      <w:pPr>
        <w:tabs>
          <w:tab w:val="left" w:pos="-1440"/>
          <w:tab w:val="left" w:pos="-720"/>
          <w:tab w:val="left" w:pos="720"/>
          <w:tab w:val="left" w:pos="1152"/>
        </w:tabs>
        <w:spacing w:after="120"/>
        <w:ind w:left="720" w:hanging="720"/>
        <w:jc w:val="both"/>
        <w:rPr>
          <w:rFonts w:cs="Arial"/>
          <w:szCs w:val="22"/>
        </w:rPr>
      </w:pPr>
      <w:r w:rsidRPr="00675C81">
        <w:rPr>
          <w:rFonts w:cs="Arial"/>
          <w:szCs w:val="22"/>
        </w:rPr>
        <w:t>KNOWLEDGE OF:</w:t>
      </w:r>
    </w:p>
    <w:p w14:paraId="1D88CF5A" w14:textId="77777777" w:rsidR="00270A96" w:rsidRPr="00675C81" w:rsidRDefault="00001CE4" w:rsidP="00675C81">
      <w:pPr>
        <w:pStyle w:val="BodyText"/>
        <w:numPr>
          <w:ilvl w:val="0"/>
          <w:numId w:val="17"/>
        </w:numPr>
        <w:spacing w:after="120"/>
        <w:ind w:left="360"/>
        <w:jc w:val="left"/>
      </w:pPr>
      <w:r w:rsidRPr="00675C81">
        <w:t>Operation, use and terminology related to audio-visual equipment including video and instructional media equipmen</w:t>
      </w:r>
      <w:r w:rsidR="00270A96" w:rsidRPr="00675C81">
        <w:t>t.</w:t>
      </w:r>
    </w:p>
    <w:p w14:paraId="1D88CF5B" w14:textId="77777777" w:rsidR="00270A96" w:rsidRPr="00675C81" w:rsidRDefault="00270A96" w:rsidP="00675C81">
      <w:pPr>
        <w:pStyle w:val="BodyText"/>
        <w:numPr>
          <w:ilvl w:val="0"/>
          <w:numId w:val="17"/>
        </w:numPr>
        <w:spacing w:after="120"/>
        <w:ind w:left="360"/>
        <w:jc w:val="left"/>
      </w:pPr>
      <w:r w:rsidRPr="00675C81">
        <w:t>College organization, functions</w:t>
      </w:r>
      <w:r w:rsidR="005A74AE" w:rsidRPr="00675C81">
        <w:t>,</w:t>
      </w:r>
      <w:r w:rsidRPr="00675C81">
        <w:t xml:space="preserve"> rules, policies and procedures applicable to assigned areas of responsibilities</w:t>
      </w:r>
      <w:r w:rsidR="008D54C6" w:rsidRPr="00675C81">
        <w:t>.</w:t>
      </w:r>
      <w:r w:rsidRPr="00675C81">
        <w:t xml:space="preserve"> </w:t>
      </w:r>
    </w:p>
    <w:p w14:paraId="1D88CF5C" w14:textId="77777777" w:rsidR="00001CE4" w:rsidRPr="00675C81" w:rsidRDefault="00001CE4" w:rsidP="00675C81">
      <w:pPr>
        <w:pStyle w:val="ListParagraph"/>
        <w:numPr>
          <w:ilvl w:val="0"/>
          <w:numId w:val="17"/>
        </w:numPr>
        <w:tabs>
          <w:tab w:val="left" w:pos="720"/>
        </w:tabs>
        <w:spacing w:after="120"/>
        <w:ind w:left="360"/>
        <w:contextualSpacing w:val="0"/>
        <w:rPr>
          <w:rFonts w:cs="Arial"/>
          <w:szCs w:val="22"/>
        </w:rPr>
      </w:pPr>
      <w:r w:rsidRPr="00675C81">
        <w:rPr>
          <w:rFonts w:cs="Arial"/>
          <w:szCs w:val="22"/>
        </w:rPr>
        <w:t>Methods of servicing and repairing audio-visual equipment</w:t>
      </w:r>
      <w:r w:rsidR="008D54C6" w:rsidRPr="00675C81">
        <w:rPr>
          <w:rFonts w:cs="Arial"/>
          <w:szCs w:val="22"/>
        </w:rPr>
        <w:t>.</w:t>
      </w:r>
    </w:p>
    <w:p w14:paraId="1D88CF5D" w14:textId="77777777" w:rsidR="00001CE4" w:rsidRPr="00675C81" w:rsidRDefault="00001CE4" w:rsidP="00675C81">
      <w:pPr>
        <w:pStyle w:val="ListParagraph"/>
        <w:numPr>
          <w:ilvl w:val="0"/>
          <w:numId w:val="17"/>
        </w:numPr>
        <w:tabs>
          <w:tab w:val="left" w:pos="720"/>
        </w:tabs>
        <w:spacing w:after="120"/>
        <w:ind w:left="360"/>
        <w:contextualSpacing w:val="0"/>
        <w:rPr>
          <w:rFonts w:cs="Arial"/>
          <w:szCs w:val="22"/>
        </w:rPr>
      </w:pPr>
      <w:r w:rsidRPr="00675C81">
        <w:rPr>
          <w:rFonts w:cs="Arial"/>
          <w:szCs w:val="22"/>
        </w:rPr>
        <w:lastRenderedPageBreak/>
        <w:t>Appropriate tools and instruments and their use</w:t>
      </w:r>
      <w:r w:rsidR="00270A96" w:rsidRPr="00675C81">
        <w:rPr>
          <w:rFonts w:cs="Arial"/>
          <w:szCs w:val="22"/>
        </w:rPr>
        <w:t>.</w:t>
      </w:r>
    </w:p>
    <w:p w14:paraId="1D88CF5E" w14:textId="77777777" w:rsidR="00001CE4" w:rsidRPr="00675C81" w:rsidRDefault="00270A96" w:rsidP="00675C81">
      <w:pPr>
        <w:pStyle w:val="ListParagraph"/>
        <w:numPr>
          <w:ilvl w:val="0"/>
          <w:numId w:val="17"/>
        </w:numPr>
        <w:tabs>
          <w:tab w:val="left" w:pos="720"/>
        </w:tabs>
        <w:spacing w:after="120"/>
        <w:ind w:left="360"/>
        <w:contextualSpacing w:val="0"/>
        <w:rPr>
          <w:rFonts w:cs="Arial"/>
          <w:szCs w:val="22"/>
        </w:rPr>
      </w:pPr>
      <w:r w:rsidRPr="00675C81">
        <w:rPr>
          <w:rFonts w:cs="Arial"/>
          <w:szCs w:val="22"/>
        </w:rPr>
        <w:t>Safety policies and safe work p</w:t>
      </w:r>
      <w:r w:rsidR="008D54C6" w:rsidRPr="00675C81">
        <w:rPr>
          <w:rFonts w:cs="Arial"/>
          <w:szCs w:val="22"/>
        </w:rPr>
        <w:t>ractices applicable to the work.</w:t>
      </w:r>
    </w:p>
    <w:p w14:paraId="1D88CF5F" w14:textId="77777777" w:rsidR="00001CE4" w:rsidRPr="00675C81" w:rsidRDefault="00001CE4" w:rsidP="00675C81">
      <w:pPr>
        <w:pStyle w:val="ListParagraph"/>
        <w:numPr>
          <w:ilvl w:val="0"/>
          <w:numId w:val="17"/>
        </w:numPr>
        <w:tabs>
          <w:tab w:val="left" w:pos="720"/>
        </w:tabs>
        <w:spacing w:after="120"/>
        <w:ind w:left="360"/>
        <w:contextualSpacing w:val="0"/>
        <w:rPr>
          <w:rFonts w:cs="Arial"/>
          <w:szCs w:val="22"/>
        </w:rPr>
      </w:pPr>
      <w:r w:rsidRPr="00675C81">
        <w:rPr>
          <w:rFonts w:cs="Arial"/>
          <w:szCs w:val="22"/>
        </w:rPr>
        <w:t>Inventory control methods and techniques</w:t>
      </w:r>
      <w:r w:rsidR="008D54C6" w:rsidRPr="00675C81">
        <w:rPr>
          <w:rFonts w:cs="Arial"/>
          <w:szCs w:val="22"/>
        </w:rPr>
        <w:t>.</w:t>
      </w:r>
    </w:p>
    <w:p w14:paraId="1D88CF60" w14:textId="77777777" w:rsidR="00001CE4" w:rsidRPr="00675C81" w:rsidRDefault="00001CE4" w:rsidP="00675C81">
      <w:pPr>
        <w:pStyle w:val="ListParagraph"/>
        <w:numPr>
          <w:ilvl w:val="0"/>
          <w:numId w:val="17"/>
        </w:numPr>
        <w:tabs>
          <w:tab w:val="left" w:pos="720"/>
        </w:tabs>
        <w:spacing w:after="120"/>
        <w:ind w:left="360"/>
        <w:contextualSpacing w:val="0"/>
        <w:rPr>
          <w:rFonts w:cs="Arial"/>
          <w:szCs w:val="22"/>
        </w:rPr>
      </w:pPr>
      <w:r w:rsidRPr="00675C81">
        <w:rPr>
          <w:rFonts w:cs="Arial"/>
          <w:szCs w:val="22"/>
        </w:rPr>
        <w:t>Office practices</w:t>
      </w:r>
      <w:r w:rsidR="005A74AE" w:rsidRPr="00675C81">
        <w:rPr>
          <w:rFonts w:cs="Arial"/>
          <w:szCs w:val="22"/>
        </w:rPr>
        <w:t xml:space="preserve"> and equipment including record</w:t>
      </w:r>
      <w:r w:rsidRPr="00675C81">
        <w:rPr>
          <w:rFonts w:cs="Arial"/>
          <w:szCs w:val="22"/>
        </w:rPr>
        <w:t>keeping and filing</w:t>
      </w:r>
      <w:r w:rsidR="008D54C6" w:rsidRPr="00675C81">
        <w:rPr>
          <w:rFonts w:cs="Arial"/>
          <w:szCs w:val="22"/>
        </w:rPr>
        <w:t>.</w:t>
      </w:r>
    </w:p>
    <w:p w14:paraId="1D88CF61" w14:textId="77777777" w:rsidR="00001CE4" w:rsidRPr="00675C81" w:rsidRDefault="00001CE4" w:rsidP="00675C81">
      <w:pPr>
        <w:pStyle w:val="ListParagraph"/>
        <w:numPr>
          <w:ilvl w:val="0"/>
          <w:numId w:val="17"/>
        </w:numPr>
        <w:tabs>
          <w:tab w:val="left" w:pos="720"/>
        </w:tabs>
        <w:spacing w:after="120"/>
        <w:ind w:left="360"/>
        <w:contextualSpacing w:val="0"/>
        <w:rPr>
          <w:rFonts w:cs="Arial"/>
          <w:szCs w:val="22"/>
        </w:rPr>
      </w:pPr>
      <w:r w:rsidRPr="00675C81">
        <w:rPr>
          <w:rFonts w:cs="Arial"/>
          <w:szCs w:val="22"/>
        </w:rPr>
        <w:t>Applicable copyright rules and regulations</w:t>
      </w:r>
      <w:r w:rsidR="008D54C6" w:rsidRPr="00675C81">
        <w:rPr>
          <w:rFonts w:cs="Arial"/>
          <w:szCs w:val="22"/>
        </w:rPr>
        <w:t>.</w:t>
      </w:r>
    </w:p>
    <w:p w14:paraId="1D88CF62" w14:textId="77777777" w:rsidR="00001CE4" w:rsidRPr="00675C81" w:rsidRDefault="00001CE4" w:rsidP="00675C81">
      <w:pPr>
        <w:pStyle w:val="ListParagraph"/>
        <w:numPr>
          <w:ilvl w:val="0"/>
          <w:numId w:val="17"/>
        </w:numPr>
        <w:tabs>
          <w:tab w:val="left" w:pos="720"/>
        </w:tabs>
        <w:spacing w:after="120"/>
        <w:ind w:left="360"/>
        <w:contextualSpacing w:val="0"/>
        <w:rPr>
          <w:rFonts w:cs="Arial"/>
          <w:szCs w:val="22"/>
        </w:rPr>
      </w:pPr>
      <w:r w:rsidRPr="00675C81">
        <w:rPr>
          <w:rFonts w:cs="Arial"/>
          <w:szCs w:val="22"/>
        </w:rPr>
        <w:t>Interpersonal skills using tact, patience and courtesy</w:t>
      </w:r>
      <w:r w:rsidR="008D54C6" w:rsidRPr="00675C81">
        <w:rPr>
          <w:rFonts w:cs="Arial"/>
          <w:szCs w:val="22"/>
        </w:rPr>
        <w:t>.</w:t>
      </w:r>
    </w:p>
    <w:p w14:paraId="1D88CF63" w14:textId="77777777" w:rsidR="00001CE4" w:rsidRPr="00675C81" w:rsidRDefault="00001CE4" w:rsidP="00675C81">
      <w:pPr>
        <w:pStyle w:val="BodyText"/>
        <w:numPr>
          <w:ilvl w:val="0"/>
          <w:numId w:val="17"/>
        </w:numPr>
        <w:spacing w:after="120"/>
        <w:ind w:left="360"/>
        <w:jc w:val="left"/>
      </w:pPr>
      <w:r w:rsidRPr="00675C81">
        <w:t>Technical aspects of audio-visual production, dubbing and recording, satellite, down-</w:t>
      </w:r>
      <w:r w:rsidR="00763B55" w:rsidRPr="00675C81">
        <w:t>l</w:t>
      </w:r>
      <w:r w:rsidRPr="00675C81">
        <w:t>ink and cable transmission systems</w:t>
      </w:r>
      <w:r w:rsidR="008D54C6" w:rsidRPr="00675C81">
        <w:t>.</w:t>
      </w:r>
    </w:p>
    <w:p w14:paraId="1D88CF64" w14:textId="77777777" w:rsidR="00001CE4" w:rsidRPr="00675C81" w:rsidRDefault="00001CE4" w:rsidP="00675C81">
      <w:pPr>
        <w:pStyle w:val="ListParagraph"/>
        <w:numPr>
          <w:ilvl w:val="0"/>
          <w:numId w:val="17"/>
        </w:numPr>
        <w:tabs>
          <w:tab w:val="left" w:pos="720"/>
        </w:tabs>
        <w:spacing w:after="120"/>
        <w:ind w:left="360"/>
        <w:contextualSpacing w:val="0"/>
        <w:rPr>
          <w:rFonts w:cs="Arial"/>
          <w:szCs w:val="22"/>
        </w:rPr>
      </w:pPr>
      <w:r w:rsidRPr="00675C81">
        <w:rPr>
          <w:rFonts w:cs="Arial"/>
          <w:szCs w:val="22"/>
        </w:rPr>
        <w:t>Basic photography and lighting skills</w:t>
      </w:r>
      <w:r w:rsidR="008D54C6" w:rsidRPr="00675C81">
        <w:rPr>
          <w:rFonts w:cs="Arial"/>
          <w:szCs w:val="22"/>
        </w:rPr>
        <w:t>.</w:t>
      </w:r>
    </w:p>
    <w:p w14:paraId="1D88CF65" w14:textId="77777777" w:rsidR="00001CE4" w:rsidRPr="00675C81" w:rsidRDefault="00001CE4" w:rsidP="00675C81">
      <w:pPr>
        <w:pStyle w:val="ListParagraph"/>
        <w:numPr>
          <w:ilvl w:val="0"/>
          <w:numId w:val="17"/>
        </w:numPr>
        <w:tabs>
          <w:tab w:val="left" w:pos="720"/>
        </w:tabs>
        <w:spacing w:after="120"/>
        <w:ind w:left="360"/>
        <w:contextualSpacing w:val="0"/>
        <w:rPr>
          <w:rFonts w:cs="Arial"/>
          <w:szCs w:val="22"/>
        </w:rPr>
      </w:pPr>
      <w:r w:rsidRPr="00675C81">
        <w:rPr>
          <w:rFonts w:cs="Arial"/>
          <w:szCs w:val="22"/>
        </w:rPr>
        <w:t>Audio-video post-production techniques</w:t>
      </w:r>
      <w:r w:rsidR="008D54C6" w:rsidRPr="00675C81">
        <w:rPr>
          <w:rFonts w:cs="Arial"/>
          <w:szCs w:val="22"/>
        </w:rPr>
        <w:t>.</w:t>
      </w:r>
    </w:p>
    <w:p w14:paraId="1D88CF66" w14:textId="77777777" w:rsidR="00001CE4" w:rsidRPr="00675C81" w:rsidRDefault="00001CE4" w:rsidP="00675C81">
      <w:pPr>
        <w:pStyle w:val="ListParagraph"/>
        <w:numPr>
          <w:ilvl w:val="0"/>
          <w:numId w:val="17"/>
        </w:numPr>
        <w:tabs>
          <w:tab w:val="left" w:pos="720"/>
        </w:tabs>
        <w:spacing w:after="120"/>
        <w:ind w:left="360"/>
        <w:contextualSpacing w:val="0"/>
        <w:rPr>
          <w:rFonts w:cs="Arial"/>
          <w:szCs w:val="22"/>
        </w:rPr>
      </w:pPr>
      <w:r w:rsidRPr="00675C81">
        <w:rPr>
          <w:rFonts w:cs="Arial"/>
          <w:szCs w:val="22"/>
        </w:rPr>
        <w:t>Electronic systems schematics and construction blueprints</w:t>
      </w:r>
      <w:r w:rsidR="008D54C6" w:rsidRPr="00675C81">
        <w:rPr>
          <w:rFonts w:cs="Arial"/>
          <w:szCs w:val="22"/>
        </w:rPr>
        <w:t>.</w:t>
      </w:r>
    </w:p>
    <w:p w14:paraId="1D88CF67" w14:textId="77777777" w:rsidR="00001CE4" w:rsidRPr="00675C81" w:rsidRDefault="00001CE4" w:rsidP="00675C81">
      <w:pPr>
        <w:pStyle w:val="ListParagraph"/>
        <w:numPr>
          <w:ilvl w:val="0"/>
          <w:numId w:val="17"/>
        </w:numPr>
        <w:tabs>
          <w:tab w:val="left" w:pos="720"/>
        </w:tabs>
        <w:spacing w:after="120"/>
        <w:ind w:left="360"/>
        <w:contextualSpacing w:val="0"/>
        <w:rPr>
          <w:rFonts w:cs="Arial"/>
          <w:szCs w:val="22"/>
        </w:rPr>
      </w:pPr>
      <w:r w:rsidRPr="00675C81">
        <w:rPr>
          <w:rFonts w:cs="Arial"/>
          <w:szCs w:val="22"/>
        </w:rPr>
        <w:t>Basic principles of training and supervision.</w:t>
      </w:r>
    </w:p>
    <w:p w14:paraId="1D88CF68" w14:textId="77777777" w:rsidR="00001CE4" w:rsidRPr="00675C81" w:rsidRDefault="00270A96" w:rsidP="00675C81">
      <w:pPr>
        <w:pStyle w:val="ListParagraph"/>
        <w:numPr>
          <w:ilvl w:val="0"/>
          <w:numId w:val="17"/>
        </w:numPr>
        <w:tabs>
          <w:tab w:val="left" w:pos="720"/>
        </w:tabs>
        <w:spacing w:after="120"/>
        <w:ind w:left="360"/>
        <w:contextualSpacing w:val="0"/>
        <w:rPr>
          <w:rFonts w:cs="Arial"/>
          <w:szCs w:val="22"/>
        </w:rPr>
      </w:pPr>
      <w:r w:rsidRPr="00675C81">
        <w:rPr>
          <w:rFonts w:cs="Arial"/>
          <w:szCs w:val="22"/>
        </w:rPr>
        <w:t>Written and oral communication skills including correct English usage, grammar, spell</w:t>
      </w:r>
      <w:r w:rsidRPr="00675C81">
        <w:rPr>
          <w:rFonts w:cs="Arial"/>
          <w:szCs w:val="22"/>
        </w:rPr>
        <w:softHyphen/>
        <w:t>ing, punctuation and vocabulary</w:t>
      </w:r>
      <w:r w:rsidR="008D54C6" w:rsidRPr="00675C81">
        <w:rPr>
          <w:rFonts w:cs="Arial"/>
          <w:szCs w:val="22"/>
        </w:rPr>
        <w:t>.</w:t>
      </w:r>
    </w:p>
    <w:p w14:paraId="1D88CF69" w14:textId="77777777" w:rsidR="008D54C6" w:rsidRPr="00675C81" w:rsidRDefault="008D54C6" w:rsidP="00675C81">
      <w:pPr>
        <w:autoSpaceDE/>
        <w:autoSpaceDN/>
        <w:spacing w:before="240" w:after="120"/>
        <w:outlineLvl w:val="2"/>
        <w:rPr>
          <w:rFonts w:cs="Arial"/>
          <w:bCs/>
          <w:szCs w:val="22"/>
        </w:rPr>
      </w:pPr>
      <w:r w:rsidRPr="00675C81">
        <w:rPr>
          <w:rFonts w:cs="Arial"/>
          <w:bCs/>
          <w:szCs w:val="22"/>
        </w:rPr>
        <w:t xml:space="preserve">ABILITY TO: </w:t>
      </w:r>
    </w:p>
    <w:p w14:paraId="1D88CF6A" w14:textId="77777777" w:rsidR="008D54C6" w:rsidRPr="00675C81" w:rsidRDefault="008D54C6" w:rsidP="00675C81">
      <w:pPr>
        <w:numPr>
          <w:ilvl w:val="0"/>
          <w:numId w:val="18"/>
        </w:numPr>
        <w:tabs>
          <w:tab w:val="clear" w:pos="720"/>
          <w:tab w:val="num" w:pos="360"/>
          <w:tab w:val="left" w:pos="1080"/>
          <w:tab w:val="left" w:pos="1440"/>
          <w:tab w:val="left" w:pos="1800"/>
          <w:tab w:val="left" w:pos="2160"/>
          <w:tab w:val="left" w:pos="2520"/>
          <w:tab w:val="left" w:pos="2880"/>
        </w:tabs>
        <w:autoSpaceDE/>
        <w:autoSpaceDN/>
        <w:spacing w:after="120"/>
        <w:ind w:left="360"/>
        <w:rPr>
          <w:rFonts w:cs="Arial"/>
          <w:szCs w:val="22"/>
        </w:rPr>
      </w:pPr>
      <w:r w:rsidRPr="00675C81">
        <w:rPr>
          <w:rFonts w:cs="Arial"/>
          <w:szCs w:val="22"/>
        </w:rPr>
        <w:t xml:space="preserve">Understand and follow written and oral instructions. </w:t>
      </w:r>
    </w:p>
    <w:p w14:paraId="1D88CF6B" w14:textId="77777777" w:rsidR="00DD2B5B" w:rsidRPr="00675C81" w:rsidRDefault="008D54C6" w:rsidP="00675C81">
      <w:pPr>
        <w:numPr>
          <w:ilvl w:val="0"/>
          <w:numId w:val="18"/>
        </w:numPr>
        <w:tabs>
          <w:tab w:val="clear" w:pos="720"/>
          <w:tab w:val="num" w:pos="360"/>
          <w:tab w:val="left" w:pos="1080"/>
          <w:tab w:val="left" w:pos="1440"/>
          <w:tab w:val="left" w:pos="1800"/>
          <w:tab w:val="left" w:pos="2160"/>
          <w:tab w:val="left" w:pos="2520"/>
          <w:tab w:val="left" w:pos="2880"/>
        </w:tabs>
        <w:autoSpaceDE/>
        <w:autoSpaceDN/>
        <w:spacing w:after="120"/>
        <w:ind w:left="360"/>
        <w:rPr>
          <w:rFonts w:cs="Arial"/>
          <w:szCs w:val="22"/>
        </w:rPr>
      </w:pPr>
      <w:r w:rsidRPr="00675C81">
        <w:rPr>
          <w:rFonts w:cs="Arial"/>
          <w:szCs w:val="22"/>
        </w:rPr>
        <w:t xml:space="preserve">Operate a computer </w:t>
      </w:r>
      <w:r w:rsidR="00DD2B5B" w:rsidRPr="00675C81">
        <w:rPr>
          <w:rFonts w:cs="Arial"/>
          <w:szCs w:val="22"/>
        </w:rPr>
        <w:t>and standard business software and work with various computer formats.</w:t>
      </w:r>
    </w:p>
    <w:p w14:paraId="1D88CF6C" w14:textId="77777777" w:rsidR="00DD2B5B" w:rsidRPr="00675C81" w:rsidRDefault="00DD2B5B" w:rsidP="00675C81">
      <w:pPr>
        <w:numPr>
          <w:ilvl w:val="0"/>
          <w:numId w:val="18"/>
        </w:numPr>
        <w:tabs>
          <w:tab w:val="clear" w:pos="720"/>
          <w:tab w:val="num" w:pos="360"/>
          <w:tab w:val="left" w:pos="1080"/>
          <w:tab w:val="left" w:pos="1440"/>
          <w:tab w:val="left" w:pos="1800"/>
          <w:tab w:val="left" w:pos="2160"/>
          <w:tab w:val="left" w:pos="2520"/>
          <w:tab w:val="left" w:pos="2880"/>
        </w:tabs>
        <w:autoSpaceDE/>
        <w:autoSpaceDN/>
        <w:spacing w:after="120"/>
        <w:ind w:left="360"/>
        <w:rPr>
          <w:rFonts w:cs="Arial"/>
          <w:szCs w:val="22"/>
        </w:rPr>
      </w:pPr>
      <w:r w:rsidRPr="00675C81">
        <w:rPr>
          <w:rFonts w:cs="Arial"/>
          <w:szCs w:val="22"/>
        </w:rPr>
        <w:t>Plan, produce and direct video programs.</w:t>
      </w:r>
    </w:p>
    <w:p w14:paraId="1D88CF6D" w14:textId="77777777" w:rsidR="005A74AE" w:rsidRPr="00675C81" w:rsidRDefault="005A74AE" w:rsidP="00675C81">
      <w:pPr>
        <w:pStyle w:val="ListParagraph"/>
        <w:numPr>
          <w:ilvl w:val="0"/>
          <w:numId w:val="18"/>
        </w:numPr>
        <w:tabs>
          <w:tab w:val="left" w:pos="720"/>
        </w:tabs>
        <w:spacing w:after="120"/>
        <w:ind w:left="360"/>
        <w:contextualSpacing w:val="0"/>
        <w:rPr>
          <w:rFonts w:cs="Arial"/>
          <w:szCs w:val="22"/>
        </w:rPr>
      </w:pPr>
      <w:r w:rsidRPr="00675C81">
        <w:rPr>
          <w:rFonts w:cs="Arial"/>
          <w:szCs w:val="22"/>
        </w:rPr>
        <w:t>Determine needs and select appropriate media equipment for classroom and other needs.</w:t>
      </w:r>
    </w:p>
    <w:p w14:paraId="1D88CF6E" w14:textId="77777777" w:rsidR="008D54C6" w:rsidRPr="00675C81" w:rsidRDefault="00001CE4" w:rsidP="00675C81">
      <w:pPr>
        <w:pStyle w:val="BodyText"/>
        <w:numPr>
          <w:ilvl w:val="0"/>
          <w:numId w:val="18"/>
        </w:numPr>
        <w:spacing w:after="120"/>
        <w:ind w:left="360"/>
        <w:jc w:val="left"/>
      </w:pPr>
      <w:r w:rsidRPr="00675C81">
        <w:t>Receive, process, operate and perform preventive maintenance on audio-visual and other instructional media equipment.</w:t>
      </w:r>
    </w:p>
    <w:p w14:paraId="1D88CF6F" w14:textId="77777777" w:rsidR="008D54C6" w:rsidRPr="00675C81" w:rsidRDefault="00001CE4" w:rsidP="00675C81">
      <w:pPr>
        <w:pStyle w:val="BodyText"/>
        <w:numPr>
          <w:ilvl w:val="0"/>
          <w:numId w:val="18"/>
        </w:numPr>
        <w:spacing w:after="120"/>
        <w:ind w:left="360"/>
        <w:jc w:val="left"/>
      </w:pPr>
      <w:r w:rsidRPr="00675C81">
        <w:t>Assist faculty, staff and students in the proper operation of a wide variety of audio-visual equipment including video production equipment.</w:t>
      </w:r>
    </w:p>
    <w:p w14:paraId="1D88CF70" w14:textId="77777777" w:rsidR="00001CE4" w:rsidRPr="00675C81" w:rsidRDefault="00763B55" w:rsidP="00675C81">
      <w:pPr>
        <w:pStyle w:val="ListParagraph"/>
        <w:numPr>
          <w:ilvl w:val="0"/>
          <w:numId w:val="18"/>
        </w:numPr>
        <w:tabs>
          <w:tab w:val="left" w:pos="720"/>
        </w:tabs>
        <w:spacing w:after="120"/>
        <w:ind w:left="360"/>
        <w:contextualSpacing w:val="0"/>
        <w:rPr>
          <w:rFonts w:cs="Arial"/>
          <w:szCs w:val="22"/>
        </w:rPr>
      </w:pPr>
      <w:r w:rsidRPr="00675C81">
        <w:rPr>
          <w:rFonts w:cs="Arial"/>
          <w:szCs w:val="22"/>
        </w:rPr>
        <w:t>Operate a d</w:t>
      </w:r>
      <w:r w:rsidR="00001CE4" w:rsidRPr="00675C81">
        <w:rPr>
          <w:rFonts w:cs="Arial"/>
          <w:szCs w:val="22"/>
        </w:rPr>
        <w:t>istrict vehicle</w:t>
      </w:r>
      <w:r w:rsidR="008D54C6" w:rsidRPr="00675C81">
        <w:rPr>
          <w:rFonts w:cs="Arial"/>
          <w:szCs w:val="22"/>
        </w:rPr>
        <w:t>.</w:t>
      </w:r>
    </w:p>
    <w:p w14:paraId="1D88CF71" w14:textId="77777777" w:rsidR="00001CE4" w:rsidRPr="00675C81" w:rsidRDefault="00001CE4" w:rsidP="00675C81">
      <w:pPr>
        <w:pStyle w:val="ListParagraph"/>
        <w:numPr>
          <w:ilvl w:val="0"/>
          <w:numId w:val="18"/>
        </w:numPr>
        <w:tabs>
          <w:tab w:val="left" w:pos="720"/>
        </w:tabs>
        <w:spacing w:after="120"/>
        <w:ind w:left="360"/>
        <w:contextualSpacing w:val="0"/>
        <w:rPr>
          <w:rFonts w:cs="Arial"/>
          <w:szCs w:val="22"/>
        </w:rPr>
      </w:pPr>
      <w:r w:rsidRPr="00675C81">
        <w:rPr>
          <w:rFonts w:cs="Arial"/>
          <w:szCs w:val="22"/>
        </w:rPr>
        <w:t>Train and provide work direction to student employees and Media Services A</w:t>
      </w:r>
      <w:r w:rsidR="006700DC" w:rsidRPr="00675C81">
        <w:rPr>
          <w:rFonts w:cs="Arial"/>
          <w:szCs w:val="22"/>
        </w:rPr>
        <w:t>ssistants</w:t>
      </w:r>
      <w:r w:rsidR="008D54C6" w:rsidRPr="00675C81">
        <w:rPr>
          <w:rFonts w:cs="Arial"/>
          <w:szCs w:val="22"/>
        </w:rPr>
        <w:t>.</w:t>
      </w:r>
    </w:p>
    <w:p w14:paraId="1D88CF72" w14:textId="77777777" w:rsidR="00001CE4" w:rsidRPr="00675C81" w:rsidRDefault="00001CE4" w:rsidP="00675C81">
      <w:pPr>
        <w:pStyle w:val="ListParagraph"/>
        <w:numPr>
          <w:ilvl w:val="0"/>
          <w:numId w:val="18"/>
        </w:numPr>
        <w:tabs>
          <w:tab w:val="left" w:pos="720"/>
        </w:tabs>
        <w:spacing w:after="120"/>
        <w:ind w:left="360"/>
        <w:contextualSpacing w:val="0"/>
        <w:rPr>
          <w:rFonts w:cs="Arial"/>
          <w:szCs w:val="22"/>
        </w:rPr>
      </w:pPr>
      <w:r w:rsidRPr="00675C81">
        <w:rPr>
          <w:rFonts w:cs="Arial"/>
          <w:szCs w:val="22"/>
        </w:rPr>
        <w:t>Perform production and post-production work.</w:t>
      </w:r>
    </w:p>
    <w:p w14:paraId="1D88CF73" w14:textId="77777777" w:rsidR="00001CE4" w:rsidRPr="00675C81" w:rsidRDefault="00001CE4" w:rsidP="00675C81">
      <w:pPr>
        <w:pStyle w:val="ListParagraph"/>
        <w:numPr>
          <w:ilvl w:val="0"/>
          <w:numId w:val="18"/>
        </w:numPr>
        <w:tabs>
          <w:tab w:val="left" w:pos="720"/>
        </w:tabs>
        <w:spacing w:after="120"/>
        <w:ind w:left="360"/>
        <w:contextualSpacing w:val="0"/>
        <w:rPr>
          <w:rFonts w:cs="Arial"/>
          <w:szCs w:val="22"/>
        </w:rPr>
      </w:pPr>
      <w:r w:rsidRPr="00675C81">
        <w:rPr>
          <w:rFonts w:cs="Arial"/>
          <w:szCs w:val="22"/>
        </w:rPr>
        <w:t>Train others in audio-visual use and video production techniques.</w:t>
      </w:r>
    </w:p>
    <w:p w14:paraId="1D88CF74" w14:textId="77777777" w:rsidR="00001CE4" w:rsidRPr="00675C81" w:rsidRDefault="00001CE4" w:rsidP="00675C81">
      <w:pPr>
        <w:pStyle w:val="ListParagraph"/>
        <w:numPr>
          <w:ilvl w:val="0"/>
          <w:numId w:val="18"/>
        </w:numPr>
        <w:tabs>
          <w:tab w:val="left" w:pos="720"/>
        </w:tabs>
        <w:spacing w:after="120"/>
        <w:ind w:left="360"/>
        <w:contextualSpacing w:val="0"/>
        <w:rPr>
          <w:rFonts w:cs="Arial"/>
          <w:szCs w:val="22"/>
        </w:rPr>
      </w:pPr>
      <w:r w:rsidRPr="00675C81">
        <w:rPr>
          <w:rFonts w:cs="Arial"/>
          <w:szCs w:val="22"/>
        </w:rPr>
        <w:t>Communicate effectively both orally and in writing.</w:t>
      </w:r>
    </w:p>
    <w:p w14:paraId="1D88CF75" w14:textId="77777777" w:rsidR="00001CE4" w:rsidRPr="00675C81" w:rsidRDefault="00001CE4" w:rsidP="00675C81">
      <w:pPr>
        <w:pStyle w:val="ListParagraph"/>
        <w:numPr>
          <w:ilvl w:val="0"/>
          <w:numId w:val="18"/>
        </w:numPr>
        <w:tabs>
          <w:tab w:val="left" w:pos="720"/>
        </w:tabs>
        <w:spacing w:after="120"/>
        <w:ind w:left="360"/>
        <w:contextualSpacing w:val="0"/>
        <w:rPr>
          <w:rFonts w:cs="Arial"/>
          <w:szCs w:val="22"/>
        </w:rPr>
      </w:pPr>
      <w:r w:rsidRPr="00675C81">
        <w:rPr>
          <w:rFonts w:cs="Arial"/>
          <w:szCs w:val="22"/>
        </w:rPr>
        <w:t>Understand and follow oral and written directions.</w:t>
      </w:r>
    </w:p>
    <w:p w14:paraId="1D88CF76" w14:textId="77777777" w:rsidR="00001CE4" w:rsidRPr="00675C81" w:rsidRDefault="00001CE4" w:rsidP="00675C81">
      <w:pPr>
        <w:pStyle w:val="ListParagraph"/>
        <w:numPr>
          <w:ilvl w:val="0"/>
          <w:numId w:val="18"/>
        </w:numPr>
        <w:tabs>
          <w:tab w:val="left" w:pos="720"/>
        </w:tabs>
        <w:spacing w:after="120"/>
        <w:ind w:left="360"/>
        <w:contextualSpacing w:val="0"/>
        <w:rPr>
          <w:rFonts w:cs="Arial"/>
          <w:szCs w:val="22"/>
        </w:rPr>
      </w:pPr>
      <w:r w:rsidRPr="00675C81">
        <w:rPr>
          <w:rFonts w:cs="Arial"/>
          <w:szCs w:val="22"/>
        </w:rPr>
        <w:t>Make arithmetic calculations quickly and accurately.</w:t>
      </w:r>
    </w:p>
    <w:p w14:paraId="1D88CF77" w14:textId="77777777" w:rsidR="00001CE4" w:rsidRPr="00675C81" w:rsidRDefault="00001CE4" w:rsidP="00675C81">
      <w:pPr>
        <w:pStyle w:val="ListParagraph"/>
        <w:numPr>
          <w:ilvl w:val="0"/>
          <w:numId w:val="18"/>
        </w:numPr>
        <w:tabs>
          <w:tab w:val="left" w:pos="720"/>
        </w:tabs>
        <w:spacing w:after="120"/>
        <w:ind w:left="360"/>
        <w:contextualSpacing w:val="0"/>
        <w:rPr>
          <w:rFonts w:cs="Arial"/>
          <w:szCs w:val="22"/>
        </w:rPr>
      </w:pPr>
      <w:r w:rsidRPr="00675C81">
        <w:rPr>
          <w:rFonts w:cs="Arial"/>
          <w:szCs w:val="22"/>
        </w:rPr>
        <w:t>Plan and organize work.</w:t>
      </w:r>
    </w:p>
    <w:p w14:paraId="1D88CF78" w14:textId="77777777" w:rsidR="00001CE4" w:rsidRPr="00675C81" w:rsidRDefault="00001CE4" w:rsidP="00675C81">
      <w:pPr>
        <w:pStyle w:val="ListParagraph"/>
        <w:numPr>
          <w:ilvl w:val="0"/>
          <w:numId w:val="18"/>
        </w:numPr>
        <w:tabs>
          <w:tab w:val="left" w:pos="720"/>
        </w:tabs>
        <w:spacing w:after="120"/>
        <w:ind w:left="360"/>
        <w:contextualSpacing w:val="0"/>
        <w:rPr>
          <w:rFonts w:cs="Arial"/>
          <w:szCs w:val="22"/>
        </w:rPr>
      </w:pPr>
      <w:r w:rsidRPr="00675C81">
        <w:rPr>
          <w:rFonts w:cs="Arial"/>
          <w:szCs w:val="22"/>
        </w:rPr>
        <w:lastRenderedPageBreak/>
        <w:t>Maintain records and prepare reports.</w:t>
      </w:r>
    </w:p>
    <w:p w14:paraId="1D88CF79" w14:textId="77777777" w:rsidR="00001CE4" w:rsidRPr="00675C81" w:rsidRDefault="00001CE4" w:rsidP="00675C81">
      <w:pPr>
        <w:pStyle w:val="ListParagraph"/>
        <w:numPr>
          <w:ilvl w:val="0"/>
          <w:numId w:val="18"/>
        </w:numPr>
        <w:tabs>
          <w:tab w:val="left" w:pos="720"/>
        </w:tabs>
        <w:spacing w:after="120"/>
        <w:ind w:left="360"/>
        <w:contextualSpacing w:val="0"/>
        <w:rPr>
          <w:rFonts w:cs="Arial"/>
          <w:szCs w:val="22"/>
        </w:rPr>
      </w:pPr>
      <w:r w:rsidRPr="00675C81">
        <w:rPr>
          <w:rFonts w:cs="Arial"/>
          <w:szCs w:val="22"/>
        </w:rPr>
        <w:t>Work independently with little direction.</w:t>
      </w:r>
    </w:p>
    <w:p w14:paraId="1D88CF7A" w14:textId="77777777" w:rsidR="00301106" w:rsidRPr="00675C81" w:rsidRDefault="00301106" w:rsidP="00675C81">
      <w:pPr>
        <w:pStyle w:val="ListParagraph"/>
        <w:numPr>
          <w:ilvl w:val="0"/>
          <w:numId w:val="18"/>
        </w:numPr>
        <w:tabs>
          <w:tab w:val="left" w:pos="720"/>
        </w:tabs>
        <w:spacing w:after="120"/>
        <w:ind w:left="360"/>
        <w:contextualSpacing w:val="0"/>
        <w:rPr>
          <w:rFonts w:cs="Arial"/>
          <w:szCs w:val="22"/>
        </w:rPr>
      </w:pPr>
      <w:r w:rsidRPr="00675C81">
        <w:rPr>
          <w:rFonts w:cs="Arial"/>
          <w:szCs w:val="22"/>
        </w:rPr>
        <w:t xml:space="preserve">Demonstrate sensitivity to and understanding of diverse academic, socioeconomic, cultural, </w:t>
      </w:r>
      <w:proofErr w:type="gramStart"/>
      <w:r w:rsidRPr="00675C81">
        <w:rPr>
          <w:rFonts w:cs="Arial"/>
          <w:szCs w:val="22"/>
        </w:rPr>
        <w:t>ethnic</w:t>
      </w:r>
      <w:proofErr w:type="gramEnd"/>
      <w:r w:rsidRPr="00675C81">
        <w:rPr>
          <w:rFonts w:cs="Arial"/>
          <w:szCs w:val="22"/>
        </w:rPr>
        <w:t xml:space="preserve"> and disability issues. </w:t>
      </w:r>
    </w:p>
    <w:p w14:paraId="1D88CF7B" w14:textId="77777777" w:rsidR="00301106" w:rsidRPr="00675C81" w:rsidRDefault="00301106" w:rsidP="00675C81">
      <w:pPr>
        <w:pStyle w:val="ListParagraph"/>
        <w:numPr>
          <w:ilvl w:val="0"/>
          <w:numId w:val="18"/>
        </w:numPr>
        <w:tabs>
          <w:tab w:val="left" w:pos="720"/>
        </w:tabs>
        <w:spacing w:after="120"/>
        <w:ind w:left="360"/>
        <w:contextualSpacing w:val="0"/>
        <w:rPr>
          <w:rFonts w:cs="Arial"/>
          <w:szCs w:val="22"/>
        </w:rPr>
      </w:pPr>
      <w:r w:rsidRPr="00675C81">
        <w:rPr>
          <w:rFonts w:cs="Arial"/>
          <w:szCs w:val="22"/>
        </w:rPr>
        <w:t>Establish and maintain effective working relationships with all those encountered in the course of work.</w:t>
      </w:r>
    </w:p>
    <w:p w14:paraId="1D88CF7C" w14:textId="77777777" w:rsidR="0081689D" w:rsidRPr="00675C81" w:rsidRDefault="0081689D" w:rsidP="00675C81">
      <w:pPr>
        <w:tabs>
          <w:tab w:val="left" w:pos="-1440"/>
          <w:tab w:val="left" w:pos="-720"/>
          <w:tab w:val="left" w:pos="720"/>
          <w:tab w:val="left" w:pos="1152"/>
        </w:tabs>
        <w:spacing w:before="320" w:after="80"/>
        <w:jc w:val="both"/>
        <w:rPr>
          <w:rFonts w:cs="Arial"/>
          <w:szCs w:val="22"/>
        </w:rPr>
      </w:pPr>
      <w:r w:rsidRPr="00675C81">
        <w:rPr>
          <w:rFonts w:cs="Arial"/>
          <w:b/>
          <w:bCs/>
          <w:szCs w:val="22"/>
        </w:rPr>
        <w:t>EDUCATION AND EXPERIENCE:</w:t>
      </w:r>
    </w:p>
    <w:p w14:paraId="1D88CF7D" w14:textId="77777777" w:rsidR="00837F3E" w:rsidRPr="00675C81" w:rsidRDefault="00763B55" w:rsidP="00675C81">
      <w:pPr>
        <w:pStyle w:val="CM13"/>
        <w:widowControl/>
        <w:spacing w:after="240"/>
        <w:rPr>
          <w:rFonts w:ascii="Arial" w:hAnsi="Arial" w:cs="Arial"/>
          <w:szCs w:val="22"/>
        </w:rPr>
      </w:pPr>
      <w:r w:rsidRPr="00675C81">
        <w:rPr>
          <w:rFonts w:ascii="Arial" w:hAnsi="Arial" w:cs="Arial"/>
        </w:rPr>
        <w:t xml:space="preserve">An associate degree in a related field </w:t>
      </w:r>
      <w:r w:rsidR="00EA12BC" w:rsidRPr="00675C81">
        <w:rPr>
          <w:rFonts w:ascii="Arial" w:hAnsi="Arial" w:cs="Arial"/>
        </w:rPr>
        <w:t>and three years of related experience</w:t>
      </w:r>
      <w:r w:rsidRPr="00675C81">
        <w:rPr>
          <w:rFonts w:ascii="Arial" w:hAnsi="Arial" w:cs="Arial"/>
        </w:rPr>
        <w:t>;</w:t>
      </w:r>
      <w:r w:rsidR="00837F3E" w:rsidRPr="00675C81">
        <w:rPr>
          <w:rFonts w:ascii="Arial" w:hAnsi="Arial" w:cs="Arial"/>
          <w:szCs w:val="22"/>
        </w:rPr>
        <w:t xml:space="preserve"> or an equivalent combination of training and experience. </w:t>
      </w:r>
    </w:p>
    <w:p w14:paraId="1D88CF7E" w14:textId="77777777" w:rsidR="0081689D" w:rsidRPr="00675C81" w:rsidRDefault="0081689D" w:rsidP="00675C81">
      <w:pPr>
        <w:pStyle w:val="BodyText"/>
        <w:spacing w:before="320" w:after="80"/>
      </w:pPr>
      <w:r w:rsidRPr="00675C81">
        <w:rPr>
          <w:b/>
          <w:bCs/>
        </w:rPr>
        <w:t>LICENSES AND OTHER REQUIREMENTS:</w:t>
      </w:r>
    </w:p>
    <w:p w14:paraId="1D88CF7F" w14:textId="77777777" w:rsidR="00FF372F" w:rsidRPr="00675C81" w:rsidRDefault="00FF372F" w:rsidP="00675C81">
      <w:pPr>
        <w:pStyle w:val="CM13"/>
        <w:widowControl/>
        <w:spacing w:after="240"/>
        <w:rPr>
          <w:rFonts w:ascii="Arial" w:hAnsi="Arial" w:cs="Arial"/>
          <w:szCs w:val="22"/>
        </w:rPr>
      </w:pPr>
      <w:r w:rsidRPr="00675C81">
        <w:rPr>
          <w:rFonts w:ascii="Arial" w:hAnsi="Arial" w:cs="Arial"/>
          <w:szCs w:val="22"/>
        </w:rPr>
        <w:t>A valid California driver’s license and the ability to maintain insurability under the district’s vehicle insurance program.</w:t>
      </w:r>
      <w:r w:rsidR="00763B55" w:rsidRPr="00675C81">
        <w:rPr>
          <w:rFonts w:ascii="Arial" w:hAnsi="Arial" w:cs="Arial"/>
          <w:szCs w:val="22"/>
        </w:rPr>
        <w:t xml:space="preserve"> </w:t>
      </w:r>
    </w:p>
    <w:p w14:paraId="1D88CF80" w14:textId="77777777" w:rsidR="00EA12BC" w:rsidRPr="00675C81" w:rsidRDefault="00EA12BC" w:rsidP="00675C81">
      <w:pPr>
        <w:tabs>
          <w:tab w:val="left" w:pos="720"/>
        </w:tabs>
        <w:spacing w:before="320" w:after="80"/>
        <w:rPr>
          <w:rFonts w:cs="Arial"/>
          <w:szCs w:val="22"/>
        </w:rPr>
      </w:pPr>
      <w:r w:rsidRPr="00675C81">
        <w:rPr>
          <w:rFonts w:cs="Arial"/>
          <w:b/>
          <w:bCs/>
          <w:szCs w:val="22"/>
        </w:rPr>
        <w:t>WORK DIRECTION, LEAD AND SUPERVISORY RESPONSIBILITIES:</w:t>
      </w:r>
    </w:p>
    <w:p w14:paraId="1D88CF81" w14:textId="77777777" w:rsidR="00EA12BC" w:rsidRPr="00675C81" w:rsidRDefault="001B0CB3" w:rsidP="00675C81">
      <w:pPr>
        <w:tabs>
          <w:tab w:val="left" w:pos="720"/>
        </w:tabs>
        <w:rPr>
          <w:rFonts w:cs="Arial"/>
          <w:szCs w:val="22"/>
        </w:rPr>
      </w:pPr>
      <w:r w:rsidRPr="00675C81">
        <w:rPr>
          <w:rFonts w:cs="Arial"/>
          <w:szCs w:val="22"/>
        </w:rPr>
        <w:t>W</w:t>
      </w:r>
      <w:r w:rsidR="006D4329" w:rsidRPr="00675C81">
        <w:rPr>
          <w:rFonts w:cs="Arial"/>
          <w:szCs w:val="22"/>
        </w:rPr>
        <w:t xml:space="preserve">ork direction to Media </w:t>
      </w:r>
      <w:r w:rsidR="006700DC" w:rsidRPr="00675C81">
        <w:rPr>
          <w:rFonts w:cs="Arial"/>
          <w:szCs w:val="22"/>
        </w:rPr>
        <w:t>Services Assistants</w:t>
      </w:r>
      <w:r w:rsidR="006D4329" w:rsidRPr="00675C81">
        <w:rPr>
          <w:rFonts w:cs="Arial"/>
          <w:szCs w:val="22"/>
        </w:rPr>
        <w:t xml:space="preserve"> and student workers</w:t>
      </w:r>
      <w:r w:rsidR="00763B55" w:rsidRPr="00675C81">
        <w:rPr>
          <w:rFonts w:cs="Arial"/>
          <w:szCs w:val="22"/>
        </w:rPr>
        <w:t>.</w:t>
      </w:r>
    </w:p>
    <w:p w14:paraId="1D88CF82" w14:textId="77777777" w:rsidR="00EA12BC" w:rsidRPr="00675C81" w:rsidRDefault="00EA12BC" w:rsidP="00675C81">
      <w:pPr>
        <w:tabs>
          <w:tab w:val="left" w:pos="720"/>
        </w:tabs>
        <w:spacing w:before="320" w:after="80"/>
        <w:rPr>
          <w:rFonts w:cs="Arial"/>
          <w:szCs w:val="22"/>
        </w:rPr>
      </w:pPr>
      <w:r w:rsidRPr="00675C81">
        <w:rPr>
          <w:rFonts w:cs="Arial"/>
          <w:b/>
          <w:bCs/>
          <w:szCs w:val="22"/>
        </w:rPr>
        <w:t>CONTACTS:</w:t>
      </w:r>
    </w:p>
    <w:p w14:paraId="1D88CF83" w14:textId="77777777" w:rsidR="00EA12BC" w:rsidRPr="00675C81" w:rsidRDefault="00264013" w:rsidP="00675C81">
      <w:pPr>
        <w:tabs>
          <w:tab w:val="left" w:pos="720"/>
        </w:tabs>
        <w:rPr>
          <w:rFonts w:cs="Arial"/>
          <w:szCs w:val="22"/>
        </w:rPr>
      </w:pPr>
      <w:r w:rsidRPr="00675C81">
        <w:rPr>
          <w:rFonts w:cs="Arial"/>
          <w:szCs w:val="22"/>
        </w:rPr>
        <w:t>District administrators,</w:t>
      </w:r>
      <w:r w:rsidR="00EA12BC" w:rsidRPr="00675C81">
        <w:rPr>
          <w:rFonts w:cs="Arial"/>
          <w:szCs w:val="22"/>
        </w:rPr>
        <w:t xml:space="preserve"> faculty, staff, students,</w:t>
      </w:r>
      <w:r w:rsidR="006D4329" w:rsidRPr="00675C81">
        <w:rPr>
          <w:rFonts w:cs="Arial"/>
          <w:szCs w:val="22"/>
        </w:rPr>
        <w:t xml:space="preserve"> vendors</w:t>
      </w:r>
      <w:r w:rsidRPr="00675C81">
        <w:rPr>
          <w:rFonts w:cs="Arial"/>
          <w:szCs w:val="22"/>
        </w:rPr>
        <w:t xml:space="preserve"> and </w:t>
      </w:r>
      <w:r w:rsidR="006D4329" w:rsidRPr="00675C81">
        <w:rPr>
          <w:rFonts w:cs="Arial"/>
          <w:szCs w:val="22"/>
        </w:rPr>
        <w:t>contractors</w:t>
      </w:r>
      <w:r w:rsidR="00EA12BC" w:rsidRPr="00675C81">
        <w:rPr>
          <w:rFonts w:cs="Arial"/>
          <w:szCs w:val="22"/>
        </w:rPr>
        <w:t xml:space="preserve">, </w:t>
      </w:r>
      <w:r w:rsidRPr="00675C81">
        <w:rPr>
          <w:rFonts w:cs="Arial"/>
          <w:szCs w:val="22"/>
        </w:rPr>
        <w:t xml:space="preserve">the general public, </w:t>
      </w:r>
      <w:r w:rsidR="00EA12BC" w:rsidRPr="00675C81">
        <w:rPr>
          <w:rFonts w:cs="Arial"/>
          <w:szCs w:val="22"/>
        </w:rPr>
        <w:t>technicians, d</w:t>
      </w:r>
      <w:r w:rsidR="005A74AE" w:rsidRPr="00675C81">
        <w:rPr>
          <w:rFonts w:cs="Arial"/>
          <w:szCs w:val="22"/>
        </w:rPr>
        <w:t>esign professionals, architects</w:t>
      </w:r>
      <w:r w:rsidR="00EA12BC" w:rsidRPr="00675C81">
        <w:rPr>
          <w:rFonts w:cs="Arial"/>
          <w:szCs w:val="22"/>
        </w:rPr>
        <w:t xml:space="preserve"> and other industry professionals.</w:t>
      </w:r>
    </w:p>
    <w:p w14:paraId="1D88CF84" w14:textId="77777777" w:rsidR="0081689D" w:rsidRPr="00675C81" w:rsidRDefault="0081689D" w:rsidP="00675C81">
      <w:pPr>
        <w:tabs>
          <w:tab w:val="left" w:pos="-1440"/>
          <w:tab w:val="left" w:pos="-720"/>
          <w:tab w:val="left" w:pos="720"/>
          <w:tab w:val="left" w:pos="1152"/>
        </w:tabs>
        <w:spacing w:before="320" w:after="80"/>
        <w:rPr>
          <w:rFonts w:cs="Arial"/>
          <w:szCs w:val="22"/>
        </w:rPr>
      </w:pPr>
      <w:r w:rsidRPr="00675C81">
        <w:rPr>
          <w:rFonts w:cs="Arial"/>
          <w:b/>
          <w:bCs/>
          <w:szCs w:val="22"/>
        </w:rPr>
        <w:t>PHYSICAL EFFORT:</w:t>
      </w:r>
    </w:p>
    <w:p w14:paraId="1D88CF85" w14:textId="77777777" w:rsidR="00BB30BA" w:rsidRPr="00675C81" w:rsidRDefault="00BB30BA" w:rsidP="00675C81">
      <w:pPr>
        <w:tabs>
          <w:tab w:val="left" w:pos="-1440"/>
          <w:tab w:val="left" w:pos="-720"/>
          <w:tab w:val="left" w:pos="720"/>
          <w:tab w:val="left" w:pos="1152"/>
        </w:tabs>
        <w:spacing w:after="160"/>
        <w:rPr>
          <w:rFonts w:cs="Arial"/>
          <w:i/>
          <w:sz w:val="20"/>
          <w:szCs w:val="22"/>
        </w:rPr>
      </w:pPr>
      <w:r w:rsidRPr="00675C81">
        <w:rPr>
          <w:rFonts w:cs="Arial"/>
          <w:i/>
          <w:sz w:val="20"/>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1D88CF86" w14:textId="77777777" w:rsidR="00EA12BC" w:rsidRPr="00675C81" w:rsidRDefault="00EA12BC" w:rsidP="00675C81">
      <w:pPr>
        <w:tabs>
          <w:tab w:val="left" w:pos="720"/>
        </w:tabs>
        <w:rPr>
          <w:rFonts w:cs="Arial"/>
          <w:szCs w:val="22"/>
        </w:rPr>
      </w:pPr>
      <w:r w:rsidRPr="00675C81">
        <w:rPr>
          <w:rFonts w:cs="Arial"/>
          <w:szCs w:val="22"/>
        </w:rPr>
        <w:t xml:space="preserve">Ability to communicate effectively both in person and by phone with a variety of </w:t>
      </w:r>
      <w:r w:rsidR="00763B55" w:rsidRPr="00675C81">
        <w:rPr>
          <w:rFonts w:cs="Arial"/>
          <w:szCs w:val="22"/>
        </w:rPr>
        <w:t>individuals</w:t>
      </w:r>
      <w:r w:rsidRPr="00675C81">
        <w:rPr>
          <w:rFonts w:cs="Arial"/>
          <w:szCs w:val="22"/>
        </w:rPr>
        <w:t xml:space="preserve"> or in a group on a regular, ongoing basis; subject to frequent bending, lifting, pushing, climbing, and/or carrying of light to moderately heavy equipment weighing up to 35 pounds while installing and/or demonstrating such equipment; ability to crawl through ceilings or other confined space</w:t>
      </w:r>
      <w:r w:rsidR="00763B55" w:rsidRPr="00675C81">
        <w:rPr>
          <w:rFonts w:cs="Arial"/>
          <w:szCs w:val="22"/>
        </w:rPr>
        <w:t>s</w:t>
      </w:r>
      <w:r w:rsidRPr="00675C81">
        <w:rPr>
          <w:rFonts w:cs="Arial"/>
          <w:szCs w:val="22"/>
        </w:rPr>
        <w:t xml:space="preserve"> to repair and/or replace wiring; ability to safely drive an electric cart on sidewalks or other surfaces, or </w:t>
      </w:r>
      <w:r w:rsidR="00763B55" w:rsidRPr="00675C81">
        <w:rPr>
          <w:rFonts w:cs="Arial"/>
          <w:szCs w:val="22"/>
        </w:rPr>
        <w:t xml:space="preserve">a </w:t>
      </w:r>
      <w:r w:rsidRPr="00675C81">
        <w:rPr>
          <w:rFonts w:cs="Arial"/>
          <w:szCs w:val="22"/>
        </w:rPr>
        <w:t xml:space="preserve">motor vehicle on public/private roadways to transport equipment to and from </w:t>
      </w:r>
      <w:r w:rsidR="00763B55" w:rsidRPr="00675C81">
        <w:rPr>
          <w:rFonts w:cs="Arial"/>
          <w:szCs w:val="22"/>
        </w:rPr>
        <w:t>other</w:t>
      </w:r>
      <w:r w:rsidRPr="00675C81">
        <w:rPr>
          <w:rFonts w:cs="Arial"/>
          <w:szCs w:val="22"/>
        </w:rPr>
        <w:t xml:space="preserve"> college campuses.</w:t>
      </w:r>
    </w:p>
    <w:p w14:paraId="1D88CF87" w14:textId="77777777" w:rsidR="0081689D" w:rsidRPr="00675C81" w:rsidRDefault="0081689D" w:rsidP="00675C81">
      <w:pPr>
        <w:tabs>
          <w:tab w:val="left" w:pos="-1440"/>
          <w:tab w:val="left" w:pos="-720"/>
          <w:tab w:val="left" w:pos="720"/>
          <w:tab w:val="left" w:pos="1152"/>
        </w:tabs>
        <w:spacing w:before="320" w:after="80"/>
        <w:rPr>
          <w:rFonts w:cs="Arial"/>
          <w:b/>
          <w:bCs/>
          <w:szCs w:val="22"/>
        </w:rPr>
      </w:pPr>
      <w:r w:rsidRPr="00675C81">
        <w:rPr>
          <w:rFonts w:cs="Arial"/>
          <w:b/>
          <w:bCs/>
          <w:szCs w:val="22"/>
        </w:rPr>
        <w:t>EMOTIONAL EFFORT:</w:t>
      </w:r>
    </w:p>
    <w:p w14:paraId="1D88CF88" w14:textId="77777777" w:rsidR="006700DC" w:rsidRPr="00675C81" w:rsidRDefault="00763B55" w:rsidP="00675C81">
      <w:pPr>
        <w:tabs>
          <w:tab w:val="left" w:pos="720"/>
        </w:tabs>
        <w:rPr>
          <w:rFonts w:cs="Arial"/>
          <w:szCs w:val="22"/>
        </w:rPr>
      </w:pPr>
      <w:r w:rsidRPr="00675C81">
        <w:rPr>
          <w:rFonts w:cs="Arial"/>
          <w:szCs w:val="22"/>
        </w:rPr>
        <w:t>Ability to develop and maintain effective working relationships</w:t>
      </w:r>
      <w:r w:rsidR="005103EE" w:rsidRPr="00675C81">
        <w:rPr>
          <w:rFonts w:cs="Arial"/>
          <w:szCs w:val="22"/>
        </w:rPr>
        <w:t xml:space="preserve"> involving interactions and com</w:t>
      </w:r>
      <w:r w:rsidR="005103EE" w:rsidRPr="00675C81">
        <w:rPr>
          <w:rFonts w:cs="Arial"/>
          <w:szCs w:val="22"/>
        </w:rPr>
        <w:softHyphen/>
      </w:r>
      <w:r w:rsidRPr="00675C81">
        <w:rPr>
          <w:rFonts w:cs="Arial"/>
          <w:szCs w:val="22"/>
        </w:rPr>
        <w:t xml:space="preserve">munications personally, by phone and in writing with a variety of individuals and/or groups from diverse backgrounds on a regular, ongoing basis; ability to concentrate on detailed tasks for extended periods and/or intermittently </w:t>
      </w:r>
      <w:r w:rsidR="005103EE" w:rsidRPr="00675C81">
        <w:rPr>
          <w:rFonts w:cs="Arial"/>
          <w:szCs w:val="22"/>
        </w:rPr>
        <w:t>while attending to other respon</w:t>
      </w:r>
      <w:r w:rsidRPr="00675C81">
        <w:rPr>
          <w:rFonts w:cs="Arial"/>
          <w:szCs w:val="22"/>
        </w:rPr>
        <w:t xml:space="preserve">sibilities; ability to work </w:t>
      </w:r>
      <w:r w:rsidRPr="00675C81">
        <w:rPr>
          <w:rFonts w:cs="Arial"/>
          <w:szCs w:val="22"/>
        </w:rPr>
        <w:lastRenderedPageBreak/>
        <w:t>effectively under pressure on multiple tasks concurrently while meeting established deadlines and changing priorities.</w:t>
      </w:r>
    </w:p>
    <w:p w14:paraId="1D88CF89" w14:textId="77777777" w:rsidR="006700DC" w:rsidRPr="00675C81" w:rsidRDefault="006700DC" w:rsidP="00675C81">
      <w:pPr>
        <w:tabs>
          <w:tab w:val="left" w:pos="720"/>
        </w:tabs>
        <w:spacing w:before="320" w:after="120"/>
        <w:rPr>
          <w:rFonts w:cs="Arial"/>
          <w:szCs w:val="22"/>
        </w:rPr>
      </w:pPr>
      <w:r w:rsidRPr="00675C81">
        <w:rPr>
          <w:rFonts w:cs="Arial"/>
          <w:b/>
          <w:bCs/>
          <w:szCs w:val="22"/>
        </w:rPr>
        <w:t>WORKING CONDITIONS:</w:t>
      </w:r>
    </w:p>
    <w:p w14:paraId="1D88CF8A" w14:textId="77777777" w:rsidR="0081689D" w:rsidRPr="00675C81" w:rsidRDefault="00763B55" w:rsidP="00675C81">
      <w:pPr>
        <w:tabs>
          <w:tab w:val="left" w:pos="-1440"/>
          <w:tab w:val="left" w:pos="-720"/>
          <w:tab w:val="left" w:pos="720"/>
          <w:tab w:val="left" w:pos="1152"/>
        </w:tabs>
        <w:rPr>
          <w:rFonts w:cs="Arial"/>
          <w:szCs w:val="22"/>
        </w:rPr>
      </w:pPr>
      <w:r w:rsidRPr="00675C81">
        <w:rPr>
          <w:rFonts w:cs="Arial"/>
          <w:szCs w:val="22"/>
        </w:rPr>
        <w:t>Indoor and outdoor environments. Subject to frequent interruptions by individuals in person or by telephone; intermittent exposure to individuals acting in a disagreeable fashion. May work at any district location or authorized facility during day and/or evening hours with occasional even</w:t>
      </w:r>
      <w:r w:rsidRPr="00675C81">
        <w:rPr>
          <w:rFonts w:cs="Arial"/>
          <w:szCs w:val="22"/>
        </w:rPr>
        <w:softHyphen/>
        <w:t>ings and/or weekends on an as-needed basis. Occasional local travel may be requested.</w:t>
      </w:r>
    </w:p>
    <w:p w14:paraId="1D88CF8B" w14:textId="77777777" w:rsidR="0081689D" w:rsidRPr="00675C81" w:rsidRDefault="0081689D" w:rsidP="00675C81">
      <w:pPr>
        <w:tabs>
          <w:tab w:val="left" w:pos="-1440"/>
          <w:tab w:val="left" w:pos="-720"/>
          <w:tab w:val="left" w:pos="720"/>
          <w:tab w:val="left" w:pos="1152"/>
        </w:tabs>
        <w:rPr>
          <w:rFonts w:cs="Arial"/>
          <w:szCs w:val="22"/>
        </w:rPr>
      </w:pPr>
    </w:p>
    <w:p w14:paraId="1D88CF8C" w14:textId="77777777" w:rsidR="006E2542" w:rsidRPr="00675C81" w:rsidRDefault="006E2542" w:rsidP="00675C81">
      <w:pPr>
        <w:tabs>
          <w:tab w:val="left" w:pos="-1440"/>
          <w:tab w:val="left" w:pos="-720"/>
          <w:tab w:val="left" w:pos="0"/>
          <w:tab w:val="left" w:pos="1152"/>
        </w:tabs>
        <w:spacing w:after="80"/>
        <w:rPr>
          <w:rFonts w:cs="Arial"/>
          <w:szCs w:val="22"/>
        </w:rPr>
      </w:pPr>
    </w:p>
    <w:sectPr w:rsidR="006E2542" w:rsidRPr="00675C81">
      <w:headerReference w:type="default" r:id="rId16"/>
      <w:footerReference w:type="default" r:id="rId17"/>
      <w:type w:val="continuous"/>
      <w:pgSz w:w="12240" w:h="15840" w:code="1"/>
      <w:pgMar w:top="720" w:right="1440" w:bottom="720" w:left="144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8CF93" w14:textId="77777777" w:rsidR="00E64E3C" w:rsidRDefault="00E64E3C">
      <w:r>
        <w:separator/>
      </w:r>
    </w:p>
  </w:endnote>
  <w:endnote w:type="continuationSeparator" w:id="0">
    <w:p w14:paraId="1D88CF94" w14:textId="77777777" w:rsidR="00E64E3C" w:rsidRDefault="00E6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CF98" w14:textId="77777777" w:rsidR="00631FCC" w:rsidRDefault="00631FCC">
    <w:pPr>
      <w:pStyle w:val="Footer"/>
      <w:jc w:val="center"/>
      <w:rPr>
        <w:rFonts w:cs="Arial"/>
        <w:b/>
        <w:bCs/>
        <w:szCs w:val="22"/>
      </w:rPr>
    </w:pPr>
  </w:p>
  <w:p w14:paraId="1D88CF99" w14:textId="77777777" w:rsidR="00631FCC" w:rsidRDefault="00EC27FF">
    <w:pPr>
      <w:pStyle w:val="Footer"/>
      <w:jc w:val="center"/>
      <w:rPr>
        <w:rFonts w:cs="Arial"/>
        <w:b/>
        <w:bCs/>
        <w:szCs w:val="22"/>
      </w:rPr>
    </w:pPr>
    <w:r>
      <w:rPr>
        <w:noProof/>
      </w:rPr>
      <mc:AlternateContent>
        <mc:Choice Requires="wps">
          <w:drawing>
            <wp:anchor distT="4294967295" distB="4294967295" distL="114300" distR="114300" simplePos="0" relativeHeight="251662848" behindDoc="0" locked="0" layoutInCell="0" allowOverlap="1" wp14:anchorId="1D88CFA6" wp14:editId="1D88CFA7">
              <wp:simplePos x="0" y="0"/>
              <wp:positionH relativeFrom="margin">
                <wp:posOffset>0</wp:posOffset>
              </wp:positionH>
              <wp:positionV relativeFrom="page">
                <wp:posOffset>9143999</wp:posOffset>
              </wp:positionV>
              <wp:extent cx="5943600" cy="0"/>
              <wp:effectExtent l="0" t="19050" r="0" b="19050"/>
              <wp:wrapNone/>
              <wp:docPr id="1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97C815A" id="Line 2" o:spid="_x0000_s1026" style="position:absolute;z-index:25166284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10in" to="46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" o:allowincell="f" strokeweight="4.5pt">
              <w10:wrap anchorx="margin" anchory="page"/>
            </v:line>
          </w:pict>
        </mc:Fallback>
      </mc:AlternateContent>
    </w:r>
  </w:p>
  <w:p w14:paraId="1D88CF9A" w14:textId="77777777" w:rsidR="00631FCC" w:rsidRDefault="00631FCC" w:rsidP="00F078B1">
    <w:pPr>
      <w:pStyle w:val="Footer"/>
      <w:tabs>
        <w:tab w:val="clear" w:pos="8640"/>
        <w:tab w:val="right" w:pos="9360"/>
      </w:tabs>
      <w:rPr>
        <w:rFonts w:cs="Arial"/>
        <w:b/>
        <w:bCs/>
        <w:szCs w:val="22"/>
      </w:rPr>
    </w:pPr>
    <w:r>
      <w:rPr>
        <w:rFonts w:cs="Arial"/>
        <w:b/>
        <w:bCs/>
        <w:szCs w:val="22"/>
      </w:rPr>
      <w:t>MIRACOSTA COMMUNITY COLLEGE DISTRICT</w:t>
    </w:r>
    <w:r>
      <w:rPr>
        <w:rFonts w:cs="Arial"/>
        <w:b/>
        <w:bCs/>
        <w:szCs w:val="22"/>
      </w:rPr>
      <w:tab/>
      <w:t>June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CF9B" w14:textId="77777777" w:rsidR="00631FCC" w:rsidRPr="00F078B1" w:rsidRDefault="00631FCC">
    <w:pPr>
      <w:pStyle w:val="Footer"/>
      <w:jc w:val="center"/>
      <w:rPr>
        <w:rFonts w:cs="Arial"/>
        <w:b/>
        <w:bCs/>
        <w:sz w:val="20"/>
        <w:szCs w:val="20"/>
      </w:rPr>
    </w:pPr>
  </w:p>
  <w:p w14:paraId="1D88CF9C" w14:textId="77777777" w:rsidR="00631FCC" w:rsidRPr="00F078B1" w:rsidRDefault="00EC27FF">
    <w:pPr>
      <w:pStyle w:val="Footer"/>
      <w:jc w:val="center"/>
      <w:rPr>
        <w:rFonts w:cs="Arial"/>
        <w:b/>
        <w:bCs/>
        <w:sz w:val="20"/>
        <w:szCs w:val="20"/>
      </w:rPr>
    </w:pPr>
    <w:r>
      <w:rPr>
        <w:noProof/>
        <w:sz w:val="20"/>
        <w:szCs w:val="20"/>
      </w:rPr>
      <mc:AlternateContent>
        <mc:Choice Requires="wps">
          <w:drawing>
            <wp:anchor distT="4294967295" distB="4294967295" distL="114300" distR="114300" simplePos="0" relativeHeight="251660800" behindDoc="0" locked="0" layoutInCell="0" allowOverlap="1" wp14:anchorId="1D88CFA8" wp14:editId="1D88CFA9">
              <wp:simplePos x="0" y="0"/>
              <wp:positionH relativeFrom="margin">
                <wp:posOffset>0</wp:posOffset>
              </wp:positionH>
              <wp:positionV relativeFrom="page">
                <wp:posOffset>9143999</wp:posOffset>
              </wp:positionV>
              <wp:extent cx="5943600" cy="0"/>
              <wp:effectExtent l="0" t="1905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1210F4" id="Line 3" o:spid="_x0000_s1026" style="position:absolute;z-index:25166080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10in" to="46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Pu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rzASpAWJHrlgKLK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" o:allowincell="f" strokeweight="3pt">
              <w10:wrap anchorx="margin" anchory="page"/>
            </v:line>
          </w:pict>
        </mc:Fallback>
      </mc:AlternateContent>
    </w:r>
  </w:p>
  <w:p w14:paraId="1D88CF9D" w14:textId="77777777" w:rsidR="00631FCC" w:rsidRPr="003D3D3D" w:rsidRDefault="00631FCC" w:rsidP="00AE038F">
    <w:pPr>
      <w:pStyle w:val="Footer"/>
      <w:tabs>
        <w:tab w:val="clear" w:pos="8640"/>
        <w:tab w:val="right" w:pos="9360"/>
      </w:tabs>
      <w:rPr>
        <w:rFonts w:cs="Arial"/>
        <w:b/>
        <w:bCs/>
        <w:sz w:val="20"/>
        <w:szCs w:val="20"/>
      </w:rPr>
    </w:pPr>
    <w:r w:rsidRPr="00F078B1">
      <w:rPr>
        <w:rFonts w:cs="Arial"/>
        <w:b/>
        <w:bCs/>
        <w:sz w:val="20"/>
        <w:szCs w:val="20"/>
      </w:rPr>
      <w:t>MIRACOSTA COMMUNITY COLLEGE DISTRICT</w:t>
    </w:r>
    <w:r w:rsidRPr="00F078B1">
      <w:rPr>
        <w:rFonts w:cs="Arial"/>
        <w:b/>
        <w:bCs/>
        <w:sz w:val="20"/>
        <w:szCs w:val="20"/>
      </w:rPr>
      <w:tab/>
    </w:r>
    <w:r w:rsidRPr="003D3D3D">
      <w:rPr>
        <w:rFonts w:cs="Arial"/>
        <w:b/>
        <w:bCs/>
        <w:sz w:val="20"/>
        <w:szCs w:val="20"/>
      </w:rPr>
      <w:t>Ju</w:t>
    </w:r>
    <w:r w:rsidR="005A74AE">
      <w:rPr>
        <w:rFonts w:cs="Arial"/>
        <w:b/>
        <w:bCs/>
        <w:sz w:val="20"/>
        <w:szCs w:val="20"/>
      </w:rPr>
      <w:t>ly</w:t>
    </w:r>
    <w:r w:rsidRPr="003D3D3D">
      <w:rPr>
        <w:rFonts w:cs="Arial"/>
        <w:b/>
        <w:bCs/>
        <w:sz w:val="20"/>
        <w:szCs w:val="20"/>
      </w:rPr>
      <w:t xml:space="preserve"> 2016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CFA1" w14:textId="77777777" w:rsidR="00631FCC" w:rsidRPr="00F078B1" w:rsidRDefault="00631FCC">
    <w:pPr>
      <w:pStyle w:val="Footer"/>
      <w:jc w:val="center"/>
      <w:rPr>
        <w:rFonts w:cs="Arial"/>
        <w:b/>
        <w:bCs/>
        <w:sz w:val="20"/>
        <w:szCs w:val="22"/>
      </w:rPr>
    </w:pPr>
  </w:p>
  <w:p w14:paraId="1D88CFA2" w14:textId="77777777" w:rsidR="00631FCC" w:rsidRPr="00F078B1" w:rsidRDefault="00EC27FF">
    <w:pPr>
      <w:pStyle w:val="Footer"/>
      <w:jc w:val="center"/>
      <w:rPr>
        <w:rFonts w:cs="Arial"/>
        <w:b/>
        <w:bCs/>
        <w:sz w:val="20"/>
        <w:szCs w:val="22"/>
      </w:rPr>
    </w:pPr>
    <w:r>
      <w:rPr>
        <w:noProof/>
        <w:sz w:val="20"/>
      </w:rPr>
      <mc:AlternateContent>
        <mc:Choice Requires="wps">
          <w:drawing>
            <wp:anchor distT="4294967295" distB="4294967295" distL="114300" distR="114300" simplePos="0" relativeHeight="251664896" behindDoc="0" locked="0" layoutInCell="0" allowOverlap="1" wp14:anchorId="1D88CFAC" wp14:editId="1D88CFAD">
              <wp:simplePos x="0" y="0"/>
              <wp:positionH relativeFrom="margin">
                <wp:posOffset>0</wp:posOffset>
              </wp:positionH>
              <wp:positionV relativeFrom="page">
                <wp:posOffset>9143999</wp:posOffset>
              </wp:positionV>
              <wp:extent cx="5943600" cy="0"/>
              <wp:effectExtent l="0" t="1905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002C2B" id="Line 2" o:spid="_x0000_s1026" style="position:absolute;z-index:25166489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10in" to="468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" o:allowincell="f" strokeweight="3pt">
              <w10:wrap anchorx="margin" anchory="page"/>
            </v:line>
          </w:pict>
        </mc:Fallback>
      </mc:AlternateContent>
    </w:r>
  </w:p>
  <w:p w14:paraId="1D88CFA3" w14:textId="77777777" w:rsidR="00631FCC" w:rsidRPr="00A02653" w:rsidRDefault="00631FCC" w:rsidP="00F078B1">
    <w:pPr>
      <w:pStyle w:val="Footer"/>
      <w:tabs>
        <w:tab w:val="clear" w:pos="8640"/>
        <w:tab w:val="right" w:pos="9360"/>
      </w:tabs>
      <w:rPr>
        <w:rFonts w:cs="Arial"/>
        <w:b/>
        <w:bCs/>
        <w:sz w:val="20"/>
        <w:szCs w:val="22"/>
      </w:rPr>
    </w:pPr>
    <w:r w:rsidRPr="00A02653">
      <w:rPr>
        <w:rFonts w:cs="Arial"/>
        <w:b/>
        <w:bCs/>
        <w:sz w:val="20"/>
        <w:szCs w:val="22"/>
      </w:rPr>
      <w:t>MIRACOSTA COMMUNITY COLLEGE DISTRICT</w:t>
    </w:r>
    <w:r w:rsidRPr="00A02653">
      <w:rPr>
        <w:rFonts w:cs="Arial"/>
        <w:b/>
        <w:bCs/>
        <w:sz w:val="20"/>
        <w:szCs w:val="22"/>
      </w:rPr>
      <w:tab/>
      <w:t>Ju</w:t>
    </w:r>
    <w:r w:rsidR="005A74AE">
      <w:rPr>
        <w:rFonts w:cs="Arial"/>
        <w:b/>
        <w:bCs/>
        <w:sz w:val="20"/>
        <w:szCs w:val="22"/>
      </w:rPr>
      <w:t>ly</w:t>
    </w:r>
    <w:r w:rsidRPr="00A02653">
      <w:rPr>
        <w:rFonts w:cs="Arial"/>
        <w:b/>
        <w:bCs/>
        <w:sz w:val="20"/>
        <w:szCs w:val="22"/>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8CF91" w14:textId="77777777" w:rsidR="00E64E3C" w:rsidRDefault="00E64E3C">
      <w:r>
        <w:separator/>
      </w:r>
    </w:p>
  </w:footnote>
  <w:footnote w:type="continuationSeparator" w:id="0">
    <w:p w14:paraId="1D88CF92" w14:textId="77777777" w:rsidR="00E64E3C" w:rsidRDefault="00E64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CF95" w14:textId="77777777" w:rsidR="00631FCC" w:rsidRDefault="00631FCC" w:rsidP="00E2408F">
    <w:pPr>
      <w:pStyle w:val="Header"/>
      <w:tabs>
        <w:tab w:val="clear" w:pos="4320"/>
      </w:tabs>
      <w:rPr>
        <w:rStyle w:val="PageNumber"/>
        <w:rFonts w:cs="Arial"/>
        <w:b/>
        <w:bCs/>
        <w:szCs w:val="22"/>
      </w:rPr>
    </w:pPr>
    <w:r>
      <w:rPr>
        <w:rFonts w:cs="Arial"/>
        <w:b/>
        <w:bCs/>
        <w:szCs w:val="22"/>
      </w:rPr>
      <w:t>ACCOUNTANT</w:t>
    </w:r>
    <w:r>
      <w:rPr>
        <w:rFonts w:cs="Arial"/>
        <w:b/>
        <w:bCs/>
        <w:szCs w:val="22"/>
      </w:rPr>
      <w:tab/>
    </w:r>
    <w:r>
      <w:rPr>
        <w:rStyle w:val="PageNumber"/>
        <w:rFonts w:cs="Arial"/>
        <w:b/>
        <w:bCs/>
        <w:szCs w:val="22"/>
      </w:rPr>
      <w:fldChar w:fldCharType="begin"/>
    </w:r>
    <w:r>
      <w:rPr>
        <w:rStyle w:val="PageNumber"/>
        <w:rFonts w:cs="Arial"/>
        <w:b/>
        <w:bCs/>
        <w:szCs w:val="22"/>
      </w:rPr>
      <w:instrText xml:space="preserve"> PAGE </w:instrText>
    </w:r>
    <w:r>
      <w:rPr>
        <w:rStyle w:val="PageNumber"/>
        <w:rFonts w:cs="Arial"/>
        <w:b/>
        <w:bCs/>
        <w:szCs w:val="22"/>
      </w:rPr>
      <w:fldChar w:fldCharType="separate"/>
    </w:r>
    <w:r>
      <w:rPr>
        <w:rStyle w:val="PageNumber"/>
        <w:rFonts w:cs="Arial"/>
        <w:b/>
        <w:bCs/>
        <w:noProof/>
        <w:szCs w:val="22"/>
      </w:rPr>
      <w:t>3</w:t>
    </w:r>
    <w:r>
      <w:rPr>
        <w:rStyle w:val="PageNumber"/>
        <w:rFonts w:cs="Arial"/>
        <w:b/>
        <w:bCs/>
        <w:szCs w:val="22"/>
      </w:rPr>
      <w:fldChar w:fldCharType="end"/>
    </w:r>
  </w:p>
  <w:p w14:paraId="1D88CF96" w14:textId="77777777" w:rsidR="00631FCC" w:rsidRDefault="00EC27FF">
    <w:pPr>
      <w:pStyle w:val="Header"/>
      <w:rPr>
        <w:rStyle w:val="PageNumber"/>
        <w:rFonts w:cs="Arial"/>
        <w:sz w:val="20"/>
        <w:szCs w:val="20"/>
      </w:rPr>
    </w:pPr>
    <w:r>
      <w:rPr>
        <w:noProof/>
      </w:rPr>
      <mc:AlternateContent>
        <mc:Choice Requires="wps">
          <w:drawing>
            <wp:anchor distT="4294967295" distB="4294967295" distL="114300" distR="114300" simplePos="0" relativeHeight="251661824" behindDoc="0" locked="0" layoutInCell="0" allowOverlap="1" wp14:anchorId="1D88CFA4" wp14:editId="1D88CFA5">
              <wp:simplePos x="0" y="0"/>
              <wp:positionH relativeFrom="margin">
                <wp:posOffset>0</wp:posOffset>
              </wp:positionH>
              <wp:positionV relativeFrom="page">
                <wp:posOffset>731519</wp:posOffset>
              </wp:positionV>
              <wp:extent cx="5943600" cy="0"/>
              <wp:effectExtent l="0" t="19050" r="0" b="19050"/>
              <wp:wrapNone/>
              <wp:docPr id="1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571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144109" id="Line 1" o:spid="_x0000_s1026"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57.6pt" to="468pt,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" o:allowincell="f" strokeweight="4.5pt">
              <w10:wrap anchorx="margin" anchory="page"/>
            </v:line>
          </w:pict>
        </mc:Fallback>
      </mc:AlternateContent>
    </w:r>
  </w:p>
  <w:p w14:paraId="1D88CF97" w14:textId="77777777" w:rsidR="00631FCC" w:rsidRDefault="00631FCC">
    <w:pPr>
      <w:pStyle w:val="Header"/>
      <w:rPr>
        <w:rFonts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8CF9E" w14:textId="0B039FB6" w:rsidR="00992C5F" w:rsidRPr="00F81458" w:rsidRDefault="00EC27FF" w:rsidP="00AE038F">
    <w:pPr>
      <w:tabs>
        <w:tab w:val="left" w:pos="9090"/>
        <w:tab w:val="left" w:pos="9180"/>
        <w:tab w:val="left" w:pos="9720"/>
      </w:tabs>
      <w:jc w:val="both"/>
      <w:rPr>
        <w:rFonts w:cs="Arial"/>
        <w:b/>
        <w:bCs/>
        <w:szCs w:val="22"/>
      </w:rPr>
    </w:pPr>
    <w:r w:rsidRPr="00F81458">
      <w:rPr>
        <w:noProof/>
      </w:rPr>
      <mc:AlternateContent>
        <mc:Choice Requires="wps">
          <w:drawing>
            <wp:anchor distT="0" distB="0" distL="114300" distR="114300" simplePos="0" relativeHeight="251657728" behindDoc="0" locked="0" layoutInCell="0" allowOverlap="1" wp14:anchorId="1D88CFAA" wp14:editId="1D88CFAB">
              <wp:simplePos x="0" y="0"/>
              <wp:positionH relativeFrom="column">
                <wp:posOffset>0</wp:posOffset>
              </wp:positionH>
              <wp:positionV relativeFrom="paragraph">
                <wp:posOffset>274320</wp:posOffset>
              </wp:positionV>
              <wp:extent cx="5943600" cy="0"/>
              <wp:effectExtent l="0" t="19050" r="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48785"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6pt" to="468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" o:allowincell="f" strokeweight="3pt"/>
          </w:pict>
        </mc:Fallback>
      </mc:AlternateContent>
    </w:r>
    <w:r w:rsidR="00DF6B97">
      <w:rPr>
        <w:rFonts w:cs="Arial"/>
        <w:b/>
        <w:bCs/>
        <w:szCs w:val="22"/>
      </w:rPr>
      <w:t>Media Services Technician</w:t>
    </w:r>
    <w:r w:rsidR="00992C5F" w:rsidRPr="00F81458">
      <w:rPr>
        <w:rFonts w:cs="Arial"/>
        <w:b/>
        <w:bCs/>
        <w:szCs w:val="22"/>
      </w:rPr>
      <w:tab/>
    </w:r>
    <w:r w:rsidR="00AE038F" w:rsidRPr="00F81458">
      <w:rPr>
        <w:rFonts w:cs="Arial"/>
        <w:b/>
        <w:bCs/>
        <w:szCs w:val="22"/>
      </w:rPr>
      <w:tab/>
    </w:r>
    <w:r w:rsidR="00992C5F" w:rsidRPr="00F81458">
      <w:rPr>
        <w:rStyle w:val="PageNumber"/>
        <w:rFonts w:cs="Arial"/>
        <w:b/>
        <w:bCs/>
        <w:szCs w:val="22"/>
      </w:rPr>
      <w:fldChar w:fldCharType="begin"/>
    </w:r>
    <w:r w:rsidR="00992C5F" w:rsidRPr="00F81458">
      <w:rPr>
        <w:rStyle w:val="PageNumber"/>
        <w:rFonts w:cs="Arial"/>
        <w:b/>
        <w:bCs/>
        <w:szCs w:val="22"/>
      </w:rPr>
      <w:instrText xml:space="preserve"> PAGE </w:instrText>
    </w:r>
    <w:r w:rsidR="00992C5F" w:rsidRPr="00F81458">
      <w:rPr>
        <w:rStyle w:val="PageNumber"/>
        <w:rFonts w:cs="Arial"/>
        <w:b/>
        <w:bCs/>
        <w:szCs w:val="22"/>
      </w:rPr>
      <w:fldChar w:fldCharType="separate"/>
    </w:r>
    <w:r w:rsidR="002C3B1A">
      <w:rPr>
        <w:rStyle w:val="PageNumber"/>
        <w:rFonts w:cs="Arial"/>
        <w:b/>
        <w:bCs/>
        <w:noProof/>
        <w:szCs w:val="22"/>
      </w:rPr>
      <w:t>5</w:t>
    </w:r>
    <w:r w:rsidR="00992C5F" w:rsidRPr="00F81458">
      <w:rPr>
        <w:rStyle w:val="PageNumber"/>
        <w:rFonts w:cs="Arial"/>
        <w:b/>
        <w:bCs/>
        <w:szCs w:val="22"/>
      </w:rPr>
      <w:fldChar w:fldCharType="end"/>
    </w:r>
  </w:p>
  <w:p w14:paraId="1D88CF9F" w14:textId="77777777" w:rsidR="00992C5F" w:rsidRDefault="00992C5F">
    <w:pPr>
      <w:jc w:val="both"/>
      <w:rPr>
        <w:rFonts w:cs="Arial"/>
        <w:b/>
        <w:bCs/>
        <w:szCs w:val="22"/>
      </w:rPr>
    </w:pPr>
  </w:p>
  <w:p w14:paraId="1D88CFA0" w14:textId="77777777" w:rsidR="00992C5F" w:rsidRDefault="00992C5F">
    <w:pPr>
      <w:spacing w:line="240" w:lineRule="exact"/>
      <w:rPr>
        <w:rFonts w:cs="Arial"/>
        <w:b/>
        <w:bCs/>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C79C3"/>
    <w:multiLevelType w:val="hybridMultilevel"/>
    <w:tmpl w:val="0724523E"/>
    <w:lvl w:ilvl="0" w:tplc="6C5A231A">
      <w:start w:val="11"/>
      <w:numFmt w:val="decimal"/>
      <w:lvlText w:val="%1."/>
      <w:lvlJc w:val="left"/>
      <w:pPr>
        <w:tabs>
          <w:tab w:val="num" w:pos="720"/>
        </w:tabs>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647D0"/>
    <w:multiLevelType w:val="hybridMultilevel"/>
    <w:tmpl w:val="0A0A8C6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 w15:restartNumberingAfterBreak="0">
    <w:nsid w:val="1E793A66"/>
    <w:multiLevelType w:val="hybridMultilevel"/>
    <w:tmpl w:val="2460F3CE"/>
    <w:lvl w:ilvl="0" w:tplc="DD5803B2">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A74E0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4" w15:restartNumberingAfterBreak="0">
    <w:nsid w:val="26845EA1"/>
    <w:multiLevelType w:val="hybridMultilevel"/>
    <w:tmpl w:val="0DB2B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7B68A4"/>
    <w:multiLevelType w:val="hybridMultilevel"/>
    <w:tmpl w:val="300A5144"/>
    <w:lvl w:ilvl="0" w:tplc="6C5A231A">
      <w:start w:val="11"/>
      <w:numFmt w:val="decimal"/>
      <w:lvlText w:val="%1."/>
      <w:lvlJc w:val="left"/>
      <w:pPr>
        <w:tabs>
          <w:tab w:val="num" w:pos="720"/>
        </w:tabs>
        <w:ind w:left="720" w:hanging="360"/>
      </w:pPr>
      <w:rPr>
        <w:rFonts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0B2BCF"/>
    <w:multiLevelType w:val="hybridMultilevel"/>
    <w:tmpl w:val="C23C3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71674C"/>
    <w:multiLevelType w:val="hybridMultilevel"/>
    <w:tmpl w:val="C27A74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38C513C5"/>
    <w:multiLevelType w:val="hybridMultilevel"/>
    <w:tmpl w:val="5F06FD16"/>
    <w:lvl w:ilvl="0" w:tplc="23420948">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41552089"/>
    <w:multiLevelType w:val="hybridMultilevel"/>
    <w:tmpl w:val="A9500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77A09"/>
    <w:multiLevelType w:val="hybridMultilevel"/>
    <w:tmpl w:val="D6505C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695EE5"/>
    <w:multiLevelType w:val="singleLevel"/>
    <w:tmpl w:val="69D6A3A4"/>
    <w:lvl w:ilvl="0">
      <w:start w:val="4"/>
      <w:numFmt w:val="decimal"/>
      <w:lvlText w:val="%1."/>
      <w:lvlJc w:val="left"/>
      <w:pPr>
        <w:tabs>
          <w:tab w:val="num" w:pos="720"/>
        </w:tabs>
        <w:ind w:left="720" w:hanging="720"/>
      </w:pPr>
      <w:rPr>
        <w:rFonts w:hint="default"/>
      </w:rPr>
    </w:lvl>
  </w:abstractNum>
  <w:abstractNum w:abstractNumId="12"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CBB39EC"/>
    <w:multiLevelType w:val="hybridMultilevel"/>
    <w:tmpl w:val="732CDE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E17720"/>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F993543"/>
    <w:multiLevelType w:val="hybridMultilevel"/>
    <w:tmpl w:val="B5A4FDC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8400BF"/>
    <w:multiLevelType w:val="hybridMultilevel"/>
    <w:tmpl w:val="8BACDC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934404A"/>
    <w:multiLevelType w:val="hybridMultilevel"/>
    <w:tmpl w:val="4BFC96D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
  </w:num>
  <w:num w:numId="4">
    <w:abstractNumId w:val="15"/>
  </w:num>
  <w:num w:numId="5">
    <w:abstractNumId w:val="2"/>
  </w:num>
  <w:num w:numId="6">
    <w:abstractNumId w:val="5"/>
  </w:num>
  <w:num w:numId="7">
    <w:abstractNumId w:val="8"/>
  </w:num>
  <w:num w:numId="8">
    <w:abstractNumId w:val="0"/>
  </w:num>
  <w:num w:numId="9">
    <w:abstractNumId w:val="17"/>
  </w:num>
  <w:num w:numId="10">
    <w:abstractNumId w:val="10"/>
  </w:num>
  <w:num w:numId="11">
    <w:abstractNumId w:val="9"/>
  </w:num>
  <w:num w:numId="12">
    <w:abstractNumId w:val="6"/>
  </w:num>
  <w:num w:numId="13">
    <w:abstractNumId w:val="16"/>
  </w:num>
  <w:num w:numId="14">
    <w:abstractNumId w:val="13"/>
  </w:num>
  <w:num w:numId="15">
    <w:abstractNumId w:val="3"/>
  </w:num>
  <w:num w:numId="16">
    <w:abstractNumId w:val="12"/>
  </w:num>
  <w:num w:numId="17">
    <w:abstractNumId w:val="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4E4"/>
    <w:rsid w:val="00001CE4"/>
    <w:rsid w:val="0001014A"/>
    <w:rsid w:val="0002210A"/>
    <w:rsid w:val="00040537"/>
    <w:rsid w:val="00064CDF"/>
    <w:rsid w:val="00071F99"/>
    <w:rsid w:val="00094958"/>
    <w:rsid w:val="000A0814"/>
    <w:rsid w:val="000A197A"/>
    <w:rsid w:val="000C4B0A"/>
    <w:rsid w:val="00101AAC"/>
    <w:rsid w:val="00117B9A"/>
    <w:rsid w:val="00130F35"/>
    <w:rsid w:val="00137389"/>
    <w:rsid w:val="00137487"/>
    <w:rsid w:val="0017552E"/>
    <w:rsid w:val="0017569C"/>
    <w:rsid w:val="00181AD7"/>
    <w:rsid w:val="00197AC8"/>
    <w:rsid w:val="001A67A0"/>
    <w:rsid w:val="001B0CB3"/>
    <w:rsid w:val="001B6924"/>
    <w:rsid w:val="001B75F3"/>
    <w:rsid w:val="001C72AB"/>
    <w:rsid w:val="001E2786"/>
    <w:rsid w:val="001E6597"/>
    <w:rsid w:val="002153B2"/>
    <w:rsid w:val="00264013"/>
    <w:rsid w:val="00270A96"/>
    <w:rsid w:val="00281EFC"/>
    <w:rsid w:val="00290307"/>
    <w:rsid w:val="00296A2D"/>
    <w:rsid w:val="002B1307"/>
    <w:rsid w:val="002B1B83"/>
    <w:rsid w:val="002C1346"/>
    <w:rsid w:val="002C2570"/>
    <w:rsid w:val="002C25C3"/>
    <w:rsid w:val="002C3B1A"/>
    <w:rsid w:val="002E2F26"/>
    <w:rsid w:val="002E4C6C"/>
    <w:rsid w:val="002F05A1"/>
    <w:rsid w:val="002F51E2"/>
    <w:rsid w:val="00301106"/>
    <w:rsid w:val="00311EF0"/>
    <w:rsid w:val="0031664D"/>
    <w:rsid w:val="00327A99"/>
    <w:rsid w:val="00345629"/>
    <w:rsid w:val="00372765"/>
    <w:rsid w:val="0037603F"/>
    <w:rsid w:val="0039523D"/>
    <w:rsid w:val="003A4E99"/>
    <w:rsid w:val="003B6FCF"/>
    <w:rsid w:val="003C5051"/>
    <w:rsid w:val="003D3B16"/>
    <w:rsid w:val="003D3D3D"/>
    <w:rsid w:val="003D5048"/>
    <w:rsid w:val="003E5EFB"/>
    <w:rsid w:val="003F4BC4"/>
    <w:rsid w:val="0040489B"/>
    <w:rsid w:val="00415F07"/>
    <w:rsid w:val="004223B0"/>
    <w:rsid w:val="00441C5D"/>
    <w:rsid w:val="004439F9"/>
    <w:rsid w:val="00450A10"/>
    <w:rsid w:val="004730E0"/>
    <w:rsid w:val="00475D03"/>
    <w:rsid w:val="004B0161"/>
    <w:rsid w:val="004B66C4"/>
    <w:rsid w:val="004C4165"/>
    <w:rsid w:val="004D571F"/>
    <w:rsid w:val="004D6445"/>
    <w:rsid w:val="004D7A57"/>
    <w:rsid w:val="004E21D0"/>
    <w:rsid w:val="004E2C73"/>
    <w:rsid w:val="004E450F"/>
    <w:rsid w:val="004F51DC"/>
    <w:rsid w:val="004F5998"/>
    <w:rsid w:val="00500CC3"/>
    <w:rsid w:val="00503999"/>
    <w:rsid w:val="005103EE"/>
    <w:rsid w:val="00510C4E"/>
    <w:rsid w:val="00520AA4"/>
    <w:rsid w:val="00522FDE"/>
    <w:rsid w:val="00537CF6"/>
    <w:rsid w:val="00555F9F"/>
    <w:rsid w:val="0057096D"/>
    <w:rsid w:val="00597F45"/>
    <w:rsid w:val="005A74AE"/>
    <w:rsid w:val="005D3A78"/>
    <w:rsid w:val="005F2062"/>
    <w:rsid w:val="00600DF1"/>
    <w:rsid w:val="00620969"/>
    <w:rsid w:val="0063035D"/>
    <w:rsid w:val="00631FCC"/>
    <w:rsid w:val="006328B6"/>
    <w:rsid w:val="00637CB6"/>
    <w:rsid w:val="006549EC"/>
    <w:rsid w:val="006700DC"/>
    <w:rsid w:val="00674E0A"/>
    <w:rsid w:val="00675C81"/>
    <w:rsid w:val="0067675E"/>
    <w:rsid w:val="006956C1"/>
    <w:rsid w:val="006B4435"/>
    <w:rsid w:val="006C50EB"/>
    <w:rsid w:val="006C7654"/>
    <w:rsid w:val="006D4329"/>
    <w:rsid w:val="006E2542"/>
    <w:rsid w:val="006E413C"/>
    <w:rsid w:val="006F11CE"/>
    <w:rsid w:val="00716E16"/>
    <w:rsid w:val="00727262"/>
    <w:rsid w:val="007411AD"/>
    <w:rsid w:val="00763B55"/>
    <w:rsid w:val="00783EBA"/>
    <w:rsid w:val="007864E4"/>
    <w:rsid w:val="00790C0D"/>
    <w:rsid w:val="0079620A"/>
    <w:rsid w:val="007B59AF"/>
    <w:rsid w:val="007D670D"/>
    <w:rsid w:val="007F08E0"/>
    <w:rsid w:val="0081689D"/>
    <w:rsid w:val="00837F3E"/>
    <w:rsid w:val="008606F4"/>
    <w:rsid w:val="00873E57"/>
    <w:rsid w:val="0087796B"/>
    <w:rsid w:val="008870BC"/>
    <w:rsid w:val="008B18BE"/>
    <w:rsid w:val="008C60FB"/>
    <w:rsid w:val="008D54C6"/>
    <w:rsid w:val="008D6137"/>
    <w:rsid w:val="008E777D"/>
    <w:rsid w:val="008F2BDE"/>
    <w:rsid w:val="008F727A"/>
    <w:rsid w:val="00923954"/>
    <w:rsid w:val="0097155D"/>
    <w:rsid w:val="00972D87"/>
    <w:rsid w:val="00973E6D"/>
    <w:rsid w:val="009815D1"/>
    <w:rsid w:val="00981D38"/>
    <w:rsid w:val="00981DDA"/>
    <w:rsid w:val="00992C5F"/>
    <w:rsid w:val="009A0E2A"/>
    <w:rsid w:val="009A1033"/>
    <w:rsid w:val="009A52BA"/>
    <w:rsid w:val="009B697C"/>
    <w:rsid w:val="009E604F"/>
    <w:rsid w:val="00A02653"/>
    <w:rsid w:val="00A15A84"/>
    <w:rsid w:val="00A23BF2"/>
    <w:rsid w:val="00A343A8"/>
    <w:rsid w:val="00A456A5"/>
    <w:rsid w:val="00A50644"/>
    <w:rsid w:val="00A62091"/>
    <w:rsid w:val="00A84333"/>
    <w:rsid w:val="00A869BC"/>
    <w:rsid w:val="00AB6041"/>
    <w:rsid w:val="00AE038F"/>
    <w:rsid w:val="00AE1133"/>
    <w:rsid w:val="00AE2E53"/>
    <w:rsid w:val="00AF39D8"/>
    <w:rsid w:val="00B35A59"/>
    <w:rsid w:val="00B36370"/>
    <w:rsid w:val="00B41838"/>
    <w:rsid w:val="00B60E62"/>
    <w:rsid w:val="00B75BC6"/>
    <w:rsid w:val="00B77911"/>
    <w:rsid w:val="00B9595F"/>
    <w:rsid w:val="00BB19C2"/>
    <w:rsid w:val="00BB2DAF"/>
    <w:rsid w:val="00BB30BA"/>
    <w:rsid w:val="00BB7312"/>
    <w:rsid w:val="00BC2D4A"/>
    <w:rsid w:val="00BD53D0"/>
    <w:rsid w:val="00C222F7"/>
    <w:rsid w:val="00C3094E"/>
    <w:rsid w:val="00C4016C"/>
    <w:rsid w:val="00C41211"/>
    <w:rsid w:val="00C44D78"/>
    <w:rsid w:val="00C55E61"/>
    <w:rsid w:val="00C64887"/>
    <w:rsid w:val="00C6695F"/>
    <w:rsid w:val="00C83F6C"/>
    <w:rsid w:val="00C95226"/>
    <w:rsid w:val="00C966E6"/>
    <w:rsid w:val="00CA1462"/>
    <w:rsid w:val="00CC7C3A"/>
    <w:rsid w:val="00CD4315"/>
    <w:rsid w:val="00CD4C26"/>
    <w:rsid w:val="00CF5EE9"/>
    <w:rsid w:val="00D03384"/>
    <w:rsid w:val="00D24F53"/>
    <w:rsid w:val="00D26039"/>
    <w:rsid w:val="00D30148"/>
    <w:rsid w:val="00D41A80"/>
    <w:rsid w:val="00D80B47"/>
    <w:rsid w:val="00D96960"/>
    <w:rsid w:val="00D9777E"/>
    <w:rsid w:val="00DA15A8"/>
    <w:rsid w:val="00DD0323"/>
    <w:rsid w:val="00DD2B06"/>
    <w:rsid w:val="00DD2B5B"/>
    <w:rsid w:val="00DD50F2"/>
    <w:rsid w:val="00DE0571"/>
    <w:rsid w:val="00DE0EFB"/>
    <w:rsid w:val="00DF6B97"/>
    <w:rsid w:val="00DF79D1"/>
    <w:rsid w:val="00E0377E"/>
    <w:rsid w:val="00E14CB9"/>
    <w:rsid w:val="00E5026C"/>
    <w:rsid w:val="00E64E3C"/>
    <w:rsid w:val="00E7107B"/>
    <w:rsid w:val="00E716AD"/>
    <w:rsid w:val="00E84250"/>
    <w:rsid w:val="00E928AF"/>
    <w:rsid w:val="00EA12BC"/>
    <w:rsid w:val="00EA2C37"/>
    <w:rsid w:val="00EC16A2"/>
    <w:rsid w:val="00EC27FF"/>
    <w:rsid w:val="00EC3532"/>
    <w:rsid w:val="00EC458C"/>
    <w:rsid w:val="00EE4AF6"/>
    <w:rsid w:val="00F078B1"/>
    <w:rsid w:val="00F13B33"/>
    <w:rsid w:val="00F202FB"/>
    <w:rsid w:val="00F31FFC"/>
    <w:rsid w:val="00F33604"/>
    <w:rsid w:val="00F345AB"/>
    <w:rsid w:val="00F43967"/>
    <w:rsid w:val="00F75D7D"/>
    <w:rsid w:val="00F77191"/>
    <w:rsid w:val="00F81458"/>
    <w:rsid w:val="00F81928"/>
    <w:rsid w:val="00F81C68"/>
    <w:rsid w:val="00F820D3"/>
    <w:rsid w:val="00F8745B"/>
    <w:rsid w:val="00F92980"/>
    <w:rsid w:val="00FD346C"/>
    <w:rsid w:val="00FF05D1"/>
    <w:rsid w:val="00FF3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1D88CF2B"/>
  <w15:docId w15:val="{BA953AF9-0445-45CE-9C58-6D42EAD7C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FCC"/>
    <w:pPr>
      <w:autoSpaceDE w:val="0"/>
      <w:autoSpaceDN w:val="0"/>
      <w:spacing w:line="276" w:lineRule="auto"/>
    </w:pPr>
    <w:rPr>
      <w:rFonts w:ascii="Arial" w:hAnsi="Arial" w:cs="Trebuchet MS"/>
      <w:sz w:val="22"/>
      <w:szCs w:val="24"/>
    </w:rPr>
  </w:style>
  <w:style w:type="paragraph" w:styleId="Heading1">
    <w:name w:val="heading 1"/>
    <w:basedOn w:val="Normal"/>
    <w:next w:val="Normal"/>
    <w:qFormat/>
    <w:pPr>
      <w:keepNext/>
      <w:tabs>
        <w:tab w:val="left" w:pos="-1440"/>
        <w:tab w:val="left" w:pos="-720"/>
        <w:tab w:val="left" w:pos="720"/>
        <w:tab w:val="left" w:pos="1152"/>
      </w:tabs>
      <w:jc w:val="both"/>
      <w:outlineLvl w:val="0"/>
    </w:pPr>
    <w:rPr>
      <w:rFonts w:cs="Arial"/>
      <w:sz w:val="28"/>
      <w:szCs w:val="28"/>
    </w:rPr>
  </w:style>
  <w:style w:type="paragraph" w:styleId="Heading3">
    <w:name w:val="heading 3"/>
    <w:basedOn w:val="Normal"/>
    <w:next w:val="Normal"/>
    <w:link w:val="Heading3Char"/>
    <w:semiHidden/>
    <w:unhideWhenUsed/>
    <w:qFormat/>
    <w:rsid w:val="009B697C"/>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Title">
    <w:name w:val="Title"/>
    <w:basedOn w:val="Normal"/>
    <w:qFormat/>
    <w:pPr>
      <w:tabs>
        <w:tab w:val="center" w:pos="4680"/>
      </w:tabs>
      <w:jc w:val="center"/>
    </w:pPr>
    <w:rPr>
      <w:rFonts w:cs="Arial"/>
      <w:b/>
      <w:bCs/>
      <w:sz w:val="32"/>
      <w:szCs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440"/>
        <w:tab w:val="left" w:pos="-720"/>
        <w:tab w:val="left" w:pos="720"/>
        <w:tab w:val="left" w:pos="1152"/>
      </w:tabs>
      <w:jc w:val="both"/>
    </w:pPr>
    <w:rPr>
      <w:rFonts w:cs="Arial"/>
      <w:szCs w:val="22"/>
    </w:rPr>
  </w:style>
  <w:style w:type="paragraph" w:styleId="BalloonText">
    <w:name w:val="Balloon Text"/>
    <w:basedOn w:val="Normal"/>
    <w:semiHidden/>
    <w:rsid w:val="00137389"/>
    <w:rPr>
      <w:rFonts w:ascii="Tahoma" w:hAnsi="Tahoma" w:cs="Tahoma"/>
      <w:sz w:val="16"/>
      <w:szCs w:val="16"/>
    </w:rPr>
  </w:style>
  <w:style w:type="paragraph" w:styleId="NormalWeb">
    <w:name w:val="Normal (Web)"/>
    <w:basedOn w:val="Normal"/>
    <w:rsid w:val="00F820D3"/>
    <w:pPr>
      <w:autoSpaceDE/>
      <w:autoSpaceDN/>
      <w:spacing w:before="100" w:beforeAutospacing="1" w:after="100" w:afterAutospacing="1"/>
    </w:pPr>
    <w:rPr>
      <w:rFonts w:ascii="Times New Roman" w:hAnsi="Times New Roman" w:cs="Times New Roman"/>
    </w:rPr>
  </w:style>
  <w:style w:type="character" w:styleId="CommentReference">
    <w:name w:val="annotation reference"/>
    <w:rsid w:val="009815D1"/>
    <w:rPr>
      <w:sz w:val="16"/>
      <w:szCs w:val="16"/>
    </w:rPr>
  </w:style>
  <w:style w:type="paragraph" w:styleId="CommentText">
    <w:name w:val="annotation text"/>
    <w:basedOn w:val="Normal"/>
    <w:link w:val="CommentTextChar"/>
    <w:rsid w:val="009815D1"/>
    <w:rPr>
      <w:sz w:val="20"/>
      <w:szCs w:val="20"/>
    </w:rPr>
  </w:style>
  <w:style w:type="character" w:customStyle="1" w:styleId="CommentTextChar">
    <w:name w:val="Comment Text Char"/>
    <w:link w:val="CommentText"/>
    <w:rsid w:val="009815D1"/>
    <w:rPr>
      <w:rFonts w:ascii="Trebuchet MS" w:hAnsi="Trebuchet MS" w:cs="Trebuchet MS"/>
    </w:rPr>
  </w:style>
  <w:style w:type="paragraph" w:styleId="CommentSubject">
    <w:name w:val="annotation subject"/>
    <w:basedOn w:val="CommentText"/>
    <w:next w:val="CommentText"/>
    <w:link w:val="CommentSubjectChar"/>
    <w:rsid w:val="009815D1"/>
    <w:rPr>
      <w:b/>
      <w:bCs/>
    </w:rPr>
  </w:style>
  <w:style w:type="character" w:customStyle="1" w:styleId="CommentSubjectChar">
    <w:name w:val="Comment Subject Char"/>
    <w:link w:val="CommentSubject"/>
    <w:rsid w:val="009815D1"/>
    <w:rPr>
      <w:rFonts w:ascii="Trebuchet MS" w:hAnsi="Trebuchet MS" w:cs="Trebuchet MS"/>
      <w:b/>
      <w:bCs/>
    </w:rPr>
  </w:style>
  <w:style w:type="table" w:styleId="TableGrid">
    <w:name w:val="Table Grid"/>
    <w:basedOn w:val="TableNormal"/>
    <w:rsid w:val="00631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6039"/>
    <w:pPr>
      <w:ind w:left="720"/>
      <w:contextualSpacing/>
    </w:pPr>
  </w:style>
  <w:style w:type="character" w:customStyle="1" w:styleId="Heading3Char">
    <w:name w:val="Heading 3 Char"/>
    <w:basedOn w:val="DefaultParagraphFont"/>
    <w:link w:val="Heading3"/>
    <w:semiHidden/>
    <w:rsid w:val="009B697C"/>
    <w:rPr>
      <w:rFonts w:asciiTheme="majorHAnsi" w:eastAsiaTheme="majorEastAsia" w:hAnsiTheme="majorHAnsi" w:cstheme="majorBidi"/>
      <w:color w:val="243F60" w:themeColor="accent1" w:themeShade="7F"/>
      <w:sz w:val="24"/>
      <w:szCs w:val="24"/>
    </w:rPr>
  </w:style>
  <w:style w:type="paragraph" w:customStyle="1" w:styleId="CM13">
    <w:name w:val="CM13"/>
    <w:basedOn w:val="Normal"/>
    <w:next w:val="Normal"/>
    <w:rsid w:val="00FF372F"/>
    <w:pPr>
      <w:widowControl w:val="0"/>
      <w:adjustRightInd w:val="0"/>
      <w:spacing w:after="480"/>
    </w:pPr>
    <w:rPr>
      <w:rFonts w:ascii="Times New Roman" w:hAnsi="Times New Roman" w:cs="Times New Roman"/>
    </w:rPr>
  </w:style>
  <w:style w:type="paragraph" w:styleId="Revision">
    <w:name w:val="Revision"/>
    <w:hidden/>
    <w:uiPriority w:val="99"/>
    <w:semiHidden/>
    <w:rsid w:val="00441C5D"/>
    <w:rPr>
      <w:rFonts w:ascii="Arial" w:hAnsi="Arial" w:cs="Trebuchet M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DSRMSMM7PW3A-1365686318-56</_dlc_DocId>
    <_dlc_DocIdUrl xmlns="055ecc36-fe81-47c6-9252-e51e05bd54b0">
      <Url>https://portal.miracosta.edu/Departments/Human_Resources/Classification_and_Compensation_Study/Job_Descriptions/_layouts/15/DocIdRedir.aspx?ID=DSRMSMM7PW3A-1365686318-56</Url>
      <Description>DSRMSMM7PW3A-1365686318-56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49C7B-435F-41EF-B2C3-411BC382A92F}">
  <ds:schemaRefs>
    <ds:schemaRef ds:uri="http://schemas.microsoft.com/sharepoint/events"/>
  </ds:schemaRefs>
</ds:datastoreItem>
</file>

<file path=customXml/itemProps2.xml><?xml version="1.0" encoding="utf-8"?>
<ds:datastoreItem xmlns:ds="http://schemas.openxmlformats.org/officeDocument/2006/customXml" ds:itemID="{7690A864-D296-4458-8F02-86616E581D90}">
  <ds:schemaRefs>
    <ds:schemaRef ds:uri="http://schemas.microsoft.com/sharepoint/v3/contenttype/forms"/>
  </ds:schemaRefs>
</ds:datastoreItem>
</file>

<file path=customXml/itemProps3.xml><?xml version="1.0" encoding="utf-8"?>
<ds:datastoreItem xmlns:ds="http://schemas.openxmlformats.org/officeDocument/2006/customXml" ds:itemID="{075F3D16-4DCE-445E-AAF4-E7D8CEA0678C}">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4.xml><?xml version="1.0" encoding="utf-8"?>
<ds:datastoreItem xmlns:ds="http://schemas.openxmlformats.org/officeDocument/2006/customXml" ds:itemID="{BAC72383-7318-4B6D-A292-CCF98B13E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8DD5BEC-57D4-45BB-B68C-D8BA9B996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1377</Words>
  <Characters>7851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MIRACOSTA COLLEGE</vt:lpstr>
    </vt:vector>
  </TitlesOfParts>
  <Company>MiraCosta College</Company>
  <LinksUpToDate>false</LinksUpToDate>
  <CharactersWithSpaces>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MIRACOSTA COLLEGE</dc:title>
  <dc:creator>Roz</dc:creator>
  <cp:keywords>MEDIA SERVICES TECHNICIAN</cp:keywords>
  <cp:lastModifiedBy>Angela Johnson</cp:lastModifiedBy>
  <cp:revision>5</cp:revision>
  <cp:lastPrinted>2016-07-05T15:39:00Z</cp:lastPrinted>
  <dcterms:created xsi:type="dcterms:W3CDTF">2016-10-10T23:22:00Z</dcterms:created>
  <dcterms:modified xsi:type="dcterms:W3CDTF">2020-08-26T16:33:00Z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6bae7d3a-bee6-46e7-a27d-f190daa79d23</vt:lpwstr>
  </property>
</Properties>
</file>