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59585" w14:textId="77777777" w:rsidR="003250A7" w:rsidRPr="00014413" w:rsidRDefault="00B10FD4" w:rsidP="009B0AAE">
      <w:bookmarkStart w:id="0" w:name="_GoBack"/>
      <w:bookmarkEnd w:id="0"/>
      <w:r w:rsidRPr="00014413">
        <w:rPr>
          <w:noProof/>
        </w:rPr>
        <w:drawing>
          <wp:inline distT="0" distB="0" distL="0" distR="0" wp14:anchorId="7D6D3352" wp14:editId="6156D2C5">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4E05C69D" w14:textId="0BFBE904" w:rsidR="009B0AAE" w:rsidRDefault="00BF3E8A" w:rsidP="009B0AAE">
      <w:pPr>
        <w:spacing w:after="120"/>
        <w:jc w:val="center"/>
        <w:rPr>
          <w:rFonts w:cs="Arial"/>
          <w:b/>
          <w:spacing w:val="-3"/>
          <w:sz w:val="22"/>
          <w:szCs w:val="22"/>
        </w:rPr>
      </w:pPr>
      <w:r>
        <w:rPr>
          <w:rFonts w:cs="Arial"/>
          <w:b/>
          <w:spacing w:val="-3"/>
          <w:sz w:val="22"/>
          <w:szCs w:val="22"/>
        </w:rPr>
        <w:t>PAYROLL MANAGER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6"/>
        <w:gridCol w:w="4241"/>
        <w:gridCol w:w="1069"/>
        <w:gridCol w:w="2609"/>
      </w:tblGrid>
      <w:tr w:rsidR="009B0AAE" w:rsidRPr="00014413" w14:paraId="3117B32B" w14:textId="77777777" w:rsidTr="009B209A">
        <w:trPr>
          <w:cantSplit/>
          <w:tblHeader/>
        </w:trPr>
        <w:tc>
          <w:tcPr>
            <w:tcW w:w="1440" w:type="dxa"/>
            <w:tcMar>
              <w:top w:w="86" w:type="dxa"/>
              <w:left w:w="115" w:type="dxa"/>
              <w:bottom w:w="86" w:type="dxa"/>
              <w:right w:w="115" w:type="dxa"/>
            </w:tcMar>
          </w:tcPr>
          <w:p w14:paraId="4EA150D2"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410" w:type="dxa"/>
            <w:tcMar>
              <w:top w:w="86" w:type="dxa"/>
              <w:left w:w="115" w:type="dxa"/>
              <w:bottom w:w="86" w:type="dxa"/>
              <w:right w:w="115" w:type="dxa"/>
            </w:tcMar>
          </w:tcPr>
          <w:p w14:paraId="1DA675B0" w14:textId="78B859DC" w:rsidR="009B0AAE" w:rsidRPr="005E399B" w:rsidRDefault="00ED0E31" w:rsidP="009B0AAE">
            <w:pPr>
              <w:tabs>
                <w:tab w:val="left" w:pos="-1440"/>
                <w:tab w:val="left" w:pos="-720"/>
                <w:tab w:val="left" w:pos="360"/>
                <w:tab w:val="left" w:pos="720"/>
                <w:tab w:val="left" w:pos="1152"/>
              </w:tabs>
              <w:rPr>
                <w:rFonts w:cs="Arial"/>
                <w:spacing w:val="-3"/>
                <w:szCs w:val="22"/>
              </w:rPr>
            </w:pPr>
            <w:r>
              <w:rPr>
                <w:rFonts w:cs="Arial"/>
                <w:spacing w:val="-3"/>
                <w:szCs w:val="22"/>
              </w:rPr>
              <w:t>Vice President, Human Resources</w:t>
            </w:r>
          </w:p>
        </w:tc>
        <w:tc>
          <w:tcPr>
            <w:tcW w:w="1080" w:type="dxa"/>
          </w:tcPr>
          <w:p w14:paraId="15FD9BE9" w14:textId="41BE50DE" w:rsidR="009B0AAE" w:rsidRPr="00014413" w:rsidRDefault="009B0AAE" w:rsidP="009B0AAE">
            <w:pPr>
              <w:tabs>
                <w:tab w:val="left" w:pos="-1440"/>
                <w:tab w:val="left" w:pos="-720"/>
                <w:tab w:val="left" w:pos="360"/>
                <w:tab w:val="left" w:pos="720"/>
                <w:tab w:val="left" w:pos="1152"/>
              </w:tabs>
              <w:rPr>
                <w:rFonts w:cs="Arial"/>
                <w:b/>
                <w:spacing w:val="-3"/>
                <w:szCs w:val="22"/>
              </w:rPr>
            </w:pPr>
          </w:p>
        </w:tc>
        <w:tc>
          <w:tcPr>
            <w:tcW w:w="2628" w:type="dxa"/>
          </w:tcPr>
          <w:p w14:paraId="3D52EB3F" w14:textId="77777777" w:rsidR="009B0AAE" w:rsidRPr="00014413" w:rsidRDefault="009B0AAE" w:rsidP="009B0AAE">
            <w:pPr>
              <w:tabs>
                <w:tab w:val="left" w:pos="-1440"/>
                <w:tab w:val="left" w:pos="-720"/>
                <w:tab w:val="left" w:pos="360"/>
                <w:tab w:val="left" w:pos="720"/>
                <w:tab w:val="left" w:pos="1152"/>
              </w:tabs>
              <w:rPr>
                <w:rFonts w:cs="Arial"/>
                <w:spacing w:val="-3"/>
                <w:szCs w:val="22"/>
              </w:rPr>
            </w:pPr>
          </w:p>
        </w:tc>
      </w:tr>
      <w:tr w:rsidR="009B0AAE" w:rsidRPr="00014413" w14:paraId="57F0064D" w14:textId="77777777" w:rsidTr="009B209A">
        <w:trPr>
          <w:trHeight w:val="29"/>
        </w:trPr>
        <w:tc>
          <w:tcPr>
            <w:tcW w:w="1440" w:type="dxa"/>
            <w:tcMar>
              <w:top w:w="86" w:type="dxa"/>
              <w:left w:w="115" w:type="dxa"/>
              <w:bottom w:w="86" w:type="dxa"/>
              <w:right w:w="115" w:type="dxa"/>
            </w:tcMar>
          </w:tcPr>
          <w:p w14:paraId="754145F2"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410" w:type="dxa"/>
            <w:tcMar>
              <w:top w:w="86" w:type="dxa"/>
              <w:left w:w="115" w:type="dxa"/>
              <w:bottom w:w="86" w:type="dxa"/>
              <w:right w:w="115" w:type="dxa"/>
            </w:tcMar>
          </w:tcPr>
          <w:p w14:paraId="64254022" w14:textId="502419CC" w:rsidR="009B0AAE" w:rsidRPr="005E399B" w:rsidRDefault="00E81760" w:rsidP="009B0AAE">
            <w:pPr>
              <w:tabs>
                <w:tab w:val="left" w:pos="-1440"/>
                <w:tab w:val="left" w:pos="-720"/>
                <w:tab w:val="left" w:pos="360"/>
                <w:tab w:val="left" w:pos="720"/>
                <w:tab w:val="left" w:pos="1152"/>
              </w:tabs>
              <w:rPr>
                <w:rFonts w:cs="Arial"/>
                <w:spacing w:val="-3"/>
                <w:szCs w:val="22"/>
              </w:rPr>
            </w:pPr>
            <w:r>
              <w:rPr>
                <w:rFonts w:cs="Arial"/>
                <w:spacing w:val="-3"/>
                <w:szCs w:val="22"/>
              </w:rPr>
              <w:t>Human Resources</w:t>
            </w:r>
          </w:p>
        </w:tc>
        <w:tc>
          <w:tcPr>
            <w:tcW w:w="1080" w:type="dxa"/>
          </w:tcPr>
          <w:p w14:paraId="041A55DC"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628" w:type="dxa"/>
            <w:tcMar>
              <w:top w:w="86" w:type="dxa"/>
              <w:left w:w="115" w:type="dxa"/>
              <w:bottom w:w="86" w:type="dxa"/>
              <w:right w:w="115" w:type="dxa"/>
            </w:tcMar>
          </w:tcPr>
          <w:p w14:paraId="015C95EB" w14:textId="4A9F35E4" w:rsidR="009B0AAE" w:rsidRPr="00014413" w:rsidRDefault="00624017" w:rsidP="009B0AAE">
            <w:pPr>
              <w:tabs>
                <w:tab w:val="left" w:pos="-1440"/>
                <w:tab w:val="left" w:pos="-720"/>
                <w:tab w:val="left" w:pos="360"/>
                <w:tab w:val="left" w:pos="720"/>
                <w:tab w:val="left" w:pos="1152"/>
              </w:tabs>
              <w:rPr>
                <w:rFonts w:cs="Arial"/>
                <w:spacing w:val="-3"/>
                <w:szCs w:val="22"/>
              </w:rPr>
            </w:pPr>
            <w:r>
              <w:rPr>
                <w:rFonts w:cs="Arial"/>
                <w:spacing w:val="-3"/>
                <w:szCs w:val="22"/>
              </w:rPr>
              <w:t>37</w:t>
            </w:r>
          </w:p>
        </w:tc>
      </w:tr>
      <w:tr w:rsidR="009B0AAE" w:rsidRPr="00014413" w14:paraId="40D4E0D9" w14:textId="77777777" w:rsidTr="009B209A">
        <w:tc>
          <w:tcPr>
            <w:tcW w:w="1440" w:type="dxa"/>
            <w:tcMar>
              <w:top w:w="86" w:type="dxa"/>
              <w:left w:w="115" w:type="dxa"/>
              <w:bottom w:w="86" w:type="dxa"/>
              <w:right w:w="115" w:type="dxa"/>
            </w:tcMar>
          </w:tcPr>
          <w:p w14:paraId="2E2E9F14"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4410" w:type="dxa"/>
            <w:tcMar>
              <w:top w:w="86" w:type="dxa"/>
              <w:left w:w="115" w:type="dxa"/>
              <w:bottom w:w="86" w:type="dxa"/>
              <w:right w:w="115" w:type="dxa"/>
            </w:tcMar>
          </w:tcPr>
          <w:p w14:paraId="4D997ECF" w14:textId="77777777" w:rsidR="009B0AAE" w:rsidRPr="005E399B" w:rsidRDefault="00FC75BB" w:rsidP="009B0AAE">
            <w:pPr>
              <w:tabs>
                <w:tab w:val="left" w:pos="-1440"/>
                <w:tab w:val="left" w:pos="-720"/>
                <w:tab w:val="left" w:pos="360"/>
                <w:tab w:val="left" w:pos="720"/>
                <w:tab w:val="left" w:pos="1152"/>
              </w:tabs>
              <w:rPr>
                <w:rFonts w:cs="Arial"/>
                <w:spacing w:val="-3"/>
                <w:szCs w:val="22"/>
              </w:rPr>
            </w:pPr>
            <w:r>
              <w:rPr>
                <w:rFonts w:cs="Arial"/>
                <w:spacing w:val="-3"/>
                <w:szCs w:val="22"/>
              </w:rPr>
              <w:t>Exempt</w:t>
            </w:r>
          </w:p>
        </w:tc>
        <w:tc>
          <w:tcPr>
            <w:tcW w:w="1080" w:type="dxa"/>
          </w:tcPr>
          <w:p w14:paraId="14A29C0D"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2628" w:type="dxa"/>
            <w:tcMar>
              <w:top w:w="86" w:type="dxa"/>
              <w:left w:w="115" w:type="dxa"/>
              <w:bottom w:w="86" w:type="dxa"/>
              <w:right w:w="115" w:type="dxa"/>
            </w:tcMar>
          </w:tcPr>
          <w:p w14:paraId="3D4951D3" w14:textId="77777777" w:rsidR="009B0AAE" w:rsidRPr="00014413" w:rsidRDefault="00FC75BB" w:rsidP="009B0AAE">
            <w:pPr>
              <w:tabs>
                <w:tab w:val="left" w:pos="-1440"/>
                <w:tab w:val="left" w:pos="-720"/>
                <w:tab w:val="left" w:pos="360"/>
                <w:tab w:val="left" w:pos="720"/>
                <w:tab w:val="left" w:pos="1152"/>
              </w:tabs>
              <w:rPr>
                <w:rFonts w:cs="Arial"/>
                <w:spacing w:val="-3"/>
                <w:szCs w:val="22"/>
              </w:rPr>
            </w:pPr>
            <w:r>
              <w:rPr>
                <w:rFonts w:cs="Arial"/>
                <w:spacing w:val="-3"/>
                <w:szCs w:val="22"/>
              </w:rPr>
              <w:t>Professional/Nonfaculty</w:t>
            </w:r>
          </w:p>
        </w:tc>
      </w:tr>
    </w:tbl>
    <w:p w14:paraId="41C2AC77" w14:textId="77777777" w:rsidR="00335180" w:rsidRPr="003D3D3D" w:rsidRDefault="00335180" w:rsidP="009B0AAE">
      <w:pPr>
        <w:tabs>
          <w:tab w:val="left" w:pos="-1440"/>
          <w:tab w:val="left" w:pos="-720"/>
          <w:tab w:val="left" w:pos="360"/>
          <w:tab w:val="left" w:pos="720"/>
          <w:tab w:val="left" w:pos="1152"/>
        </w:tabs>
        <w:spacing w:before="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645F1D95" w14:textId="77777777" w:rsidR="00BD6810" w:rsidRPr="00014413" w:rsidRDefault="00B10FD4" w:rsidP="009B0AAE">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00C83C2D" w14:textId="23C94A77" w:rsidR="0033490D" w:rsidRPr="00FC75BB" w:rsidRDefault="0033490D" w:rsidP="00FC75BB">
      <w:pPr>
        <w:rPr>
          <w:rFonts w:cs="Arial"/>
          <w:sz w:val="22"/>
          <w:szCs w:val="22"/>
        </w:rPr>
      </w:pPr>
      <w:r>
        <w:rPr>
          <w:rFonts w:cs="Arial"/>
          <w:sz w:val="22"/>
          <w:szCs w:val="22"/>
        </w:rPr>
        <w:t xml:space="preserve">Under general direction, oversees and supervises </w:t>
      </w:r>
      <w:r w:rsidR="004144D5">
        <w:rPr>
          <w:rFonts w:cs="Arial"/>
          <w:sz w:val="22"/>
          <w:szCs w:val="22"/>
        </w:rPr>
        <w:t xml:space="preserve">the </w:t>
      </w:r>
      <w:r w:rsidR="0075705B">
        <w:rPr>
          <w:rFonts w:cs="Arial"/>
          <w:sz w:val="22"/>
          <w:szCs w:val="22"/>
        </w:rPr>
        <w:t>district</w:t>
      </w:r>
      <w:r w:rsidR="004144D5">
        <w:rPr>
          <w:rFonts w:cs="Arial"/>
          <w:sz w:val="22"/>
          <w:szCs w:val="22"/>
        </w:rPr>
        <w:t>’s payroll functions, ensuring that pay is processed on time, accurately, and in compliance with government regulations.</w:t>
      </w:r>
    </w:p>
    <w:p w14:paraId="5A4533B0" w14:textId="77777777" w:rsidR="00BD6810" w:rsidRPr="00014413" w:rsidRDefault="00BD6810" w:rsidP="009B0AAE">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2BDCBE75" w14:textId="3EC0FD3C" w:rsidR="00AD18D0" w:rsidRDefault="00AD18D0" w:rsidP="009B0AAE">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0CBFAE82" w14:textId="6B8679E4" w:rsidR="00D843EE" w:rsidRPr="006B710C" w:rsidRDefault="00416643" w:rsidP="009B0AAE">
      <w:pPr>
        <w:spacing w:before="160" w:after="160"/>
        <w:rPr>
          <w:rFonts w:cs="Arial"/>
          <w:iCs/>
          <w:sz w:val="22"/>
          <w:szCs w:val="22"/>
        </w:rPr>
      </w:pPr>
      <w:r w:rsidRPr="006B710C">
        <w:rPr>
          <w:rFonts w:cs="Arial"/>
          <w:iCs/>
          <w:sz w:val="22"/>
          <w:szCs w:val="22"/>
        </w:rPr>
        <w:t>Supervisory Responsibilities</w:t>
      </w:r>
    </w:p>
    <w:p w14:paraId="20FF1DDC" w14:textId="24482E16" w:rsidR="00416643" w:rsidRPr="006B710C" w:rsidRDefault="00416643" w:rsidP="00416643">
      <w:pPr>
        <w:pStyle w:val="ListParagraph"/>
        <w:numPr>
          <w:ilvl w:val="0"/>
          <w:numId w:val="24"/>
        </w:numPr>
        <w:spacing w:before="160" w:after="160"/>
        <w:rPr>
          <w:rFonts w:cs="Arial"/>
          <w:iCs/>
          <w:sz w:val="22"/>
          <w:szCs w:val="22"/>
        </w:rPr>
      </w:pPr>
      <w:r w:rsidRPr="006B710C">
        <w:rPr>
          <w:rFonts w:cs="Arial"/>
          <w:iCs/>
          <w:sz w:val="22"/>
          <w:szCs w:val="22"/>
        </w:rPr>
        <w:t>Recruits, interviews, recommend hires, and trains staff</w:t>
      </w:r>
      <w:r w:rsidR="000571B9">
        <w:rPr>
          <w:rFonts w:cs="Arial"/>
          <w:iCs/>
          <w:sz w:val="22"/>
          <w:szCs w:val="22"/>
        </w:rPr>
        <w:t>.</w:t>
      </w:r>
    </w:p>
    <w:p w14:paraId="408C70F6" w14:textId="001CB58C" w:rsidR="00416643" w:rsidRPr="006B710C" w:rsidRDefault="00416643" w:rsidP="00416643">
      <w:pPr>
        <w:pStyle w:val="ListParagraph"/>
        <w:numPr>
          <w:ilvl w:val="0"/>
          <w:numId w:val="24"/>
        </w:numPr>
        <w:spacing w:before="160" w:after="160"/>
        <w:rPr>
          <w:rFonts w:cs="Arial"/>
          <w:iCs/>
          <w:sz w:val="22"/>
          <w:szCs w:val="22"/>
        </w:rPr>
      </w:pPr>
      <w:r w:rsidRPr="006B710C">
        <w:rPr>
          <w:rFonts w:cs="Arial"/>
          <w:iCs/>
          <w:sz w:val="22"/>
          <w:szCs w:val="22"/>
        </w:rPr>
        <w:t>Oversees</w:t>
      </w:r>
      <w:r w:rsidR="001C2580" w:rsidRPr="006B710C">
        <w:rPr>
          <w:rFonts w:cs="Arial"/>
          <w:iCs/>
          <w:sz w:val="22"/>
          <w:szCs w:val="22"/>
        </w:rPr>
        <w:t xml:space="preserve"> scheduling, assignments, and</w:t>
      </w:r>
      <w:r w:rsidRPr="006B710C">
        <w:rPr>
          <w:rFonts w:cs="Arial"/>
          <w:iCs/>
          <w:sz w:val="22"/>
          <w:szCs w:val="22"/>
        </w:rPr>
        <w:t xml:space="preserve"> the daily workfl</w:t>
      </w:r>
      <w:r w:rsidR="009F75D4" w:rsidRPr="006B710C">
        <w:rPr>
          <w:rFonts w:cs="Arial"/>
          <w:iCs/>
          <w:sz w:val="22"/>
          <w:szCs w:val="22"/>
        </w:rPr>
        <w:t>o</w:t>
      </w:r>
      <w:r w:rsidRPr="006B710C">
        <w:rPr>
          <w:rFonts w:cs="Arial"/>
          <w:iCs/>
          <w:sz w:val="22"/>
          <w:szCs w:val="22"/>
        </w:rPr>
        <w:t>w of the department</w:t>
      </w:r>
      <w:r w:rsidR="000571B9">
        <w:rPr>
          <w:rFonts w:cs="Arial"/>
          <w:iCs/>
          <w:sz w:val="22"/>
          <w:szCs w:val="22"/>
        </w:rPr>
        <w:t>.</w:t>
      </w:r>
    </w:p>
    <w:p w14:paraId="0C8BA5B3" w14:textId="686D6E22" w:rsidR="00442EDC" w:rsidRPr="006B710C" w:rsidRDefault="00416643" w:rsidP="00442EDC">
      <w:pPr>
        <w:pStyle w:val="ListParagraph"/>
        <w:numPr>
          <w:ilvl w:val="0"/>
          <w:numId w:val="24"/>
        </w:numPr>
        <w:spacing w:before="160" w:after="160"/>
        <w:rPr>
          <w:rFonts w:cs="Arial"/>
          <w:iCs/>
          <w:sz w:val="22"/>
          <w:szCs w:val="22"/>
        </w:rPr>
      </w:pPr>
      <w:r w:rsidRPr="006B710C">
        <w:rPr>
          <w:rFonts w:cs="Arial"/>
          <w:iCs/>
          <w:sz w:val="22"/>
          <w:szCs w:val="22"/>
        </w:rPr>
        <w:t>Provides constructive and timely performance evaluations</w:t>
      </w:r>
      <w:r w:rsidR="000571B9">
        <w:rPr>
          <w:rFonts w:cs="Arial"/>
          <w:iCs/>
          <w:sz w:val="22"/>
          <w:szCs w:val="22"/>
        </w:rPr>
        <w:t>.</w:t>
      </w:r>
    </w:p>
    <w:p w14:paraId="0FBE9630" w14:textId="1394104F" w:rsidR="00442EDC" w:rsidRPr="006B710C" w:rsidRDefault="00442EDC" w:rsidP="00442EDC">
      <w:pPr>
        <w:spacing w:before="160" w:after="160"/>
        <w:rPr>
          <w:rFonts w:cs="Arial"/>
          <w:iCs/>
          <w:sz w:val="22"/>
          <w:szCs w:val="22"/>
        </w:rPr>
      </w:pPr>
      <w:r w:rsidRPr="006B710C">
        <w:rPr>
          <w:rFonts w:cs="Arial"/>
          <w:iCs/>
          <w:sz w:val="22"/>
          <w:szCs w:val="22"/>
        </w:rPr>
        <w:t>Duties</w:t>
      </w:r>
      <w:r w:rsidR="001C2580" w:rsidRPr="006B710C">
        <w:rPr>
          <w:rFonts w:cs="Arial"/>
          <w:iCs/>
          <w:sz w:val="22"/>
          <w:szCs w:val="22"/>
        </w:rPr>
        <w:t>/</w:t>
      </w:r>
      <w:r w:rsidRPr="006B710C">
        <w:rPr>
          <w:rFonts w:cs="Arial"/>
          <w:iCs/>
          <w:sz w:val="22"/>
          <w:szCs w:val="22"/>
        </w:rPr>
        <w:t>Responsibilities</w:t>
      </w:r>
    </w:p>
    <w:p w14:paraId="3242686A" w14:textId="2B88A6FF" w:rsidR="009F75D4" w:rsidRPr="006B710C" w:rsidRDefault="00CF3888" w:rsidP="006B710C">
      <w:pPr>
        <w:pStyle w:val="ListParagraph"/>
        <w:numPr>
          <w:ilvl w:val="0"/>
          <w:numId w:val="24"/>
        </w:numPr>
        <w:spacing w:before="160" w:after="160"/>
        <w:rPr>
          <w:rFonts w:cs="Arial"/>
          <w:iCs/>
          <w:sz w:val="22"/>
          <w:szCs w:val="22"/>
        </w:rPr>
      </w:pPr>
      <w:r w:rsidRPr="006B710C">
        <w:rPr>
          <w:rFonts w:cs="Arial"/>
          <w:iCs/>
          <w:sz w:val="22"/>
          <w:szCs w:val="22"/>
        </w:rPr>
        <w:t xml:space="preserve">Implements, maintains, </w:t>
      </w:r>
      <w:r w:rsidR="00D15822" w:rsidRPr="006B710C">
        <w:rPr>
          <w:rFonts w:cs="Arial"/>
          <w:iCs/>
          <w:sz w:val="22"/>
          <w:szCs w:val="22"/>
        </w:rPr>
        <w:t xml:space="preserve">audits, </w:t>
      </w:r>
      <w:r w:rsidRPr="006B710C">
        <w:rPr>
          <w:rFonts w:cs="Arial"/>
          <w:iCs/>
          <w:sz w:val="22"/>
          <w:szCs w:val="22"/>
        </w:rPr>
        <w:t>and reviews payroll processing systems to ensure timely and accurate processing of payroll transactions</w:t>
      </w:r>
      <w:r w:rsidR="00180F5A" w:rsidRPr="006B710C">
        <w:rPr>
          <w:rFonts w:cs="Arial"/>
          <w:iCs/>
          <w:sz w:val="22"/>
          <w:szCs w:val="22"/>
        </w:rPr>
        <w:t xml:space="preserve"> including salaries, benefits, garnishments, taxes, and other deductions.</w:t>
      </w:r>
    </w:p>
    <w:p w14:paraId="288908D2" w14:textId="7BA133FB" w:rsidR="00180F5A" w:rsidRPr="006B710C" w:rsidRDefault="00180F5A" w:rsidP="006B710C">
      <w:pPr>
        <w:pStyle w:val="ListParagraph"/>
        <w:numPr>
          <w:ilvl w:val="0"/>
          <w:numId w:val="24"/>
        </w:numPr>
        <w:spacing w:before="160" w:after="160"/>
        <w:rPr>
          <w:rFonts w:cs="Arial"/>
          <w:iCs/>
          <w:sz w:val="22"/>
          <w:szCs w:val="22"/>
        </w:rPr>
      </w:pPr>
      <w:r w:rsidRPr="006B710C">
        <w:rPr>
          <w:rFonts w:cs="Arial"/>
          <w:iCs/>
          <w:sz w:val="22"/>
          <w:szCs w:val="22"/>
        </w:rPr>
        <w:t xml:space="preserve">Ensures accurate and timely processing of payroll updates including new hires, </w:t>
      </w:r>
      <w:r w:rsidR="00647DC1" w:rsidRPr="006B710C">
        <w:rPr>
          <w:rFonts w:cs="Arial"/>
          <w:iCs/>
          <w:sz w:val="22"/>
          <w:szCs w:val="22"/>
        </w:rPr>
        <w:t xml:space="preserve">temporary workers, </w:t>
      </w:r>
      <w:r w:rsidR="00C3254A" w:rsidRPr="006B710C">
        <w:rPr>
          <w:rFonts w:cs="Arial"/>
          <w:iCs/>
          <w:sz w:val="22"/>
          <w:szCs w:val="22"/>
        </w:rPr>
        <w:t xml:space="preserve">promotions, </w:t>
      </w:r>
      <w:r w:rsidRPr="006B710C">
        <w:rPr>
          <w:rFonts w:cs="Arial"/>
          <w:iCs/>
          <w:sz w:val="22"/>
          <w:szCs w:val="22"/>
        </w:rPr>
        <w:t>terminations, and changes to pay</w:t>
      </w:r>
      <w:r w:rsidR="00BC3771" w:rsidRPr="006B710C">
        <w:rPr>
          <w:rFonts w:cs="Arial"/>
          <w:iCs/>
          <w:sz w:val="22"/>
          <w:szCs w:val="22"/>
        </w:rPr>
        <w:t xml:space="preserve"> rates.</w:t>
      </w:r>
    </w:p>
    <w:p w14:paraId="487E3A77" w14:textId="07025609" w:rsidR="00BC3771" w:rsidRPr="006B710C" w:rsidRDefault="00BC3771" w:rsidP="006B710C">
      <w:pPr>
        <w:pStyle w:val="ListParagraph"/>
        <w:numPr>
          <w:ilvl w:val="0"/>
          <w:numId w:val="24"/>
        </w:numPr>
        <w:spacing w:before="160" w:after="160"/>
        <w:rPr>
          <w:rFonts w:cs="Arial"/>
          <w:iCs/>
          <w:sz w:val="22"/>
          <w:szCs w:val="22"/>
        </w:rPr>
      </w:pPr>
      <w:r w:rsidRPr="006B710C">
        <w:rPr>
          <w:rFonts w:cs="Arial"/>
          <w:iCs/>
          <w:sz w:val="22"/>
          <w:szCs w:val="22"/>
        </w:rPr>
        <w:t>Prepares</w:t>
      </w:r>
      <w:r w:rsidR="004F303C" w:rsidRPr="006B710C">
        <w:rPr>
          <w:rFonts w:cs="Arial"/>
          <w:iCs/>
          <w:sz w:val="22"/>
          <w:szCs w:val="22"/>
        </w:rPr>
        <w:t xml:space="preserve">, </w:t>
      </w:r>
      <w:r w:rsidR="008A35B5" w:rsidRPr="006B710C">
        <w:rPr>
          <w:rFonts w:cs="Arial"/>
          <w:iCs/>
          <w:sz w:val="22"/>
          <w:szCs w:val="22"/>
        </w:rPr>
        <w:t xml:space="preserve">provides, and </w:t>
      </w:r>
      <w:r w:rsidRPr="006B710C">
        <w:rPr>
          <w:rFonts w:cs="Arial"/>
          <w:iCs/>
          <w:sz w:val="22"/>
          <w:szCs w:val="22"/>
        </w:rPr>
        <w:t xml:space="preserve">maintains accurate </w:t>
      </w:r>
      <w:r w:rsidR="006B7842" w:rsidRPr="006B710C">
        <w:rPr>
          <w:rFonts w:cs="Arial"/>
          <w:iCs/>
          <w:sz w:val="22"/>
          <w:szCs w:val="22"/>
        </w:rPr>
        <w:t xml:space="preserve">payroll </w:t>
      </w:r>
      <w:r w:rsidRPr="006B710C">
        <w:rPr>
          <w:rFonts w:cs="Arial"/>
          <w:iCs/>
          <w:sz w:val="22"/>
          <w:szCs w:val="22"/>
        </w:rPr>
        <w:t>records</w:t>
      </w:r>
      <w:r w:rsidR="00334CC1" w:rsidRPr="006B710C">
        <w:rPr>
          <w:rFonts w:cs="Arial"/>
          <w:iCs/>
          <w:sz w:val="22"/>
          <w:szCs w:val="22"/>
        </w:rPr>
        <w:t xml:space="preserve">, </w:t>
      </w:r>
      <w:r w:rsidRPr="006B710C">
        <w:rPr>
          <w:rFonts w:cs="Arial"/>
          <w:iCs/>
          <w:sz w:val="22"/>
          <w:szCs w:val="22"/>
        </w:rPr>
        <w:t>reports</w:t>
      </w:r>
      <w:r w:rsidR="00334CC1" w:rsidRPr="006B710C">
        <w:rPr>
          <w:rFonts w:cs="Arial"/>
          <w:iCs/>
          <w:sz w:val="22"/>
          <w:szCs w:val="22"/>
        </w:rPr>
        <w:t>, and information</w:t>
      </w:r>
      <w:r w:rsidR="00BD2223" w:rsidRPr="006B710C">
        <w:rPr>
          <w:rFonts w:cs="Arial"/>
          <w:iCs/>
          <w:sz w:val="22"/>
          <w:szCs w:val="22"/>
        </w:rPr>
        <w:t>.</w:t>
      </w:r>
    </w:p>
    <w:p w14:paraId="3697CAAB" w14:textId="2B24E444" w:rsidR="00BC3771" w:rsidRPr="006B710C" w:rsidRDefault="00BC3771" w:rsidP="006B710C">
      <w:pPr>
        <w:pStyle w:val="ListParagraph"/>
        <w:numPr>
          <w:ilvl w:val="0"/>
          <w:numId w:val="24"/>
        </w:numPr>
        <w:spacing w:before="160" w:after="160"/>
        <w:rPr>
          <w:rFonts w:cs="Arial"/>
          <w:iCs/>
          <w:sz w:val="22"/>
          <w:szCs w:val="22"/>
        </w:rPr>
      </w:pPr>
      <w:r w:rsidRPr="006B710C">
        <w:rPr>
          <w:rFonts w:cs="Arial"/>
          <w:iCs/>
          <w:sz w:val="22"/>
          <w:szCs w:val="22"/>
        </w:rPr>
        <w:t>Ensures compliance with federal, state, and local payroll wage, and hour laws and best pract</w:t>
      </w:r>
      <w:r w:rsidR="005A7932" w:rsidRPr="006B710C">
        <w:rPr>
          <w:rFonts w:cs="Arial"/>
          <w:iCs/>
          <w:sz w:val="22"/>
          <w:szCs w:val="22"/>
        </w:rPr>
        <w:t>i</w:t>
      </w:r>
      <w:r w:rsidRPr="006B710C">
        <w:rPr>
          <w:rFonts w:cs="Arial"/>
          <w:iCs/>
          <w:sz w:val="22"/>
          <w:szCs w:val="22"/>
        </w:rPr>
        <w:t>ces.</w:t>
      </w:r>
    </w:p>
    <w:p w14:paraId="51CC9F23" w14:textId="70F0F5C9" w:rsidR="00BD2223" w:rsidRPr="006B710C" w:rsidRDefault="00875F2A" w:rsidP="006B710C">
      <w:pPr>
        <w:pStyle w:val="ListParagraph"/>
        <w:numPr>
          <w:ilvl w:val="0"/>
          <w:numId w:val="24"/>
        </w:numPr>
        <w:spacing w:before="160" w:after="160"/>
        <w:rPr>
          <w:rFonts w:cs="Arial"/>
          <w:iCs/>
          <w:sz w:val="22"/>
          <w:szCs w:val="22"/>
        </w:rPr>
      </w:pPr>
      <w:r>
        <w:rPr>
          <w:rFonts w:cs="Arial"/>
          <w:iCs/>
          <w:sz w:val="22"/>
          <w:szCs w:val="22"/>
        </w:rPr>
        <w:t>Oversees, i</w:t>
      </w:r>
      <w:r w:rsidR="00F666A2" w:rsidRPr="006B710C">
        <w:rPr>
          <w:rFonts w:cs="Arial"/>
          <w:iCs/>
          <w:sz w:val="22"/>
          <w:szCs w:val="22"/>
        </w:rPr>
        <w:t>dentifies</w:t>
      </w:r>
      <w:r w:rsidR="00FD45B1" w:rsidRPr="006B710C">
        <w:rPr>
          <w:rFonts w:cs="Arial"/>
          <w:iCs/>
          <w:sz w:val="22"/>
          <w:szCs w:val="22"/>
        </w:rPr>
        <w:t xml:space="preserve">, </w:t>
      </w:r>
      <w:r w:rsidR="00F666A2" w:rsidRPr="006B710C">
        <w:rPr>
          <w:rFonts w:cs="Arial"/>
          <w:iCs/>
          <w:sz w:val="22"/>
          <w:szCs w:val="22"/>
        </w:rPr>
        <w:t>recommends</w:t>
      </w:r>
      <w:r w:rsidR="00F80506">
        <w:rPr>
          <w:rFonts w:cs="Arial"/>
          <w:iCs/>
          <w:sz w:val="22"/>
          <w:szCs w:val="22"/>
        </w:rPr>
        <w:t xml:space="preserve">, </w:t>
      </w:r>
      <w:r w:rsidR="00FD45B1" w:rsidRPr="006B710C">
        <w:rPr>
          <w:rFonts w:cs="Arial"/>
          <w:iCs/>
          <w:sz w:val="22"/>
          <w:szCs w:val="22"/>
        </w:rPr>
        <w:t xml:space="preserve">implements </w:t>
      </w:r>
      <w:r w:rsidR="00F666A2" w:rsidRPr="006B710C">
        <w:rPr>
          <w:rFonts w:cs="Arial"/>
          <w:iCs/>
          <w:sz w:val="22"/>
          <w:szCs w:val="22"/>
        </w:rPr>
        <w:t>updates</w:t>
      </w:r>
      <w:r w:rsidR="008F7718">
        <w:rPr>
          <w:rFonts w:cs="Arial"/>
          <w:iCs/>
          <w:sz w:val="22"/>
          <w:szCs w:val="22"/>
        </w:rPr>
        <w:t xml:space="preserve"> and improvements </w:t>
      </w:r>
      <w:r w:rsidR="00F666A2" w:rsidRPr="006B710C">
        <w:rPr>
          <w:rFonts w:cs="Arial"/>
          <w:iCs/>
          <w:sz w:val="22"/>
          <w:szCs w:val="22"/>
        </w:rPr>
        <w:t xml:space="preserve">to </w:t>
      </w:r>
      <w:r w:rsidR="00070702">
        <w:rPr>
          <w:rFonts w:cs="Arial"/>
          <w:iCs/>
          <w:sz w:val="22"/>
          <w:szCs w:val="22"/>
        </w:rPr>
        <w:t>payroll</w:t>
      </w:r>
      <w:r w:rsidR="00C72D11">
        <w:rPr>
          <w:rFonts w:cs="Arial"/>
          <w:iCs/>
          <w:sz w:val="22"/>
          <w:szCs w:val="22"/>
        </w:rPr>
        <w:t xml:space="preserve"> processes, procedures, and</w:t>
      </w:r>
      <w:r w:rsidR="00070702">
        <w:rPr>
          <w:rFonts w:cs="Arial"/>
          <w:iCs/>
          <w:sz w:val="22"/>
          <w:szCs w:val="22"/>
        </w:rPr>
        <w:t xml:space="preserve"> </w:t>
      </w:r>
      <w:r w:rsidR="008F7718">
        <w:rPr>
          <w:rFonts w:cs="Arial"/>
          <w:iCs/>
          <w:sz w:val="22"/>
          <w:szCs w:val="22"/>
        </w:rPr>
        <w:t>enterprise resource system</w:t>
      </w:r>
      <w:r w:rsidR="00F666A2" w:rsidRPr="006B710C">
        <w:rPr>
          <w:rFonts w:cs="Arial"/>
          <w:iCs/>
          <w:sz w:val="22"/>
          <w:szCs w:val="22"/>
        </w:rPr>
        <w:t>.</w:t>
      </w:r>
    </w:p>
    <w:p w14:paraId="61437131" w14:textId="6F46D47C" w:rsidR="001D0E17" w:rsidRPr="004B6E79" w:rsidRDefault="00615846" w:rsidP="006B710C">
      <w:pPr>
        <w:pStyle w:val="Default"/>
        <w:numPr>
          <w:ilvl w:val="0"/>
          <w:numId w:val="24"/>
        </w:numPr>
        <w:spacing w:before="160" w:after="120"/>
        <w:rPr>
          <w:rFonts w:ascii="Arial" w:hAnsi="Arial"/>
          <w:szCs w:val="22"/>
        </w:rPr>
      </w:pPr>
      <w:r w:rsidRPr="004B6E79">
        <w:rPr>
          <w:rFonts w:ascii="Arial" w:hAnsi="Arial"/>
          <w:szCs w:val="22"/>
        </w:rPr>
        <w:t>R</w:t>
      </w:r>
      <w:r w:rsidR="0067616A" w:rsidRPr="004B6E79">
        <w:rPr>
          <w:rFonts w:ascii="Arial" w:hAnsi="Arial"/>
          <w:szCs w:val="22"/>
        </w:rPr>
        <w:t>esearch</w:t>
      </w:r>
      <w:r w:rsidRPr="004B6E79">
        <w:rPr>
          <w:rFonts w:ascii="Arial" w:hAnsi="Arial"/>
          <w:szCs w:val="22"/>
        </w:rPr>
        <w:t xml:space="preserve">, </w:t>
      </w:r>
      <w:r w:rsidR="0067616A" w:rsidRPr="004B6E79">
        <w:rPr>
          <w:rFonts w:ascii="Arial" w:hAnsi="Arial"/>
          <w:szCs w:val="22"/>
        </w:rPr>
        <w:t>respond to</w:t>
      </w:r>
      <w:r w:rsidRPr="004B6E79">
        <w:rPr>
          <w:rFonts w:ascii="Arial" w:hAnsi="Arial"/>
          <w:szCs w:val="22"/>
        </w:rPr>
        <w:t>, and resolve</w:t>
      </w:r>
      <w:r w:rsidR="0067616A" w:rsidRPr="004B6E79">
        <w:rPr>
          <w:rFonts w:ascii="Arial" w:hAnsi="Arial"/>
          <w:szCs w:val="22"/>
        </w:rPr>
        <w:t xml:space="preserve"> </w:t>
      </w:r>
      <w:r w:rsidR="00BB1101" w:rsidRPr="004B6E79">
        <w:rPr>
          <w:rFonts w:ascii="Arial" w:hAnsi="Arial"/>
          <w:szCs w:val="22"/>
        </w:rPr>
        <w:t xml:space="preserve">payroll-related inquiries including </w:t>
      </w:r>
      <w:r w:rsidR="0067616A" w:rsidRPr="004B6E79">
        <w:rPr>
          <w:rFonts w:ascii="Arial" w:hAnsi="Arial"/>
          <w:szCs w:val="22"/>
        </w:rPr>
        <w:t xml:space="preserve">difficult </w:t>
      </w:r>
      <w:r w:rsidR="006E7151">
        <w:rPr>
          <w:rFonts w:ascii="Arial" w:hAnsi="Arial"/>
          <w:szCs w:val="22"/>
        </w:rPr>
        <w:t xml:space="preserve">problems </w:t>
      </w:r>
      <w:r w:rsidR="0067616A" w:rsidRPr="004B6E79">
        <w:rPr>
          <w:rFonts w:ascii="Arial" w:hAnsi="Arial"/>
          <w:szCs w:val="22"/>
        </w:rPr>
        <w:t xml:space="preserve">and sensitive </w:t>
      </w:r>
      <w:r w:rsidR="006E7151">
        <w:rPr>
          <w:rFonts w:ascii="Arial" w:hAnsi="Arial"/>
          <w:szCs w:val="22"/>
        </w:rPr>
        <w:t>information</w:t>
      </w:r>
      <w:r w:rsidR="0067616A" w:rsidRPr="004B6E79">
        <w:rPr>
          <w:rFonts w:ascii="Arial" w:hAnsi="Arial"/>
          <w:szCs w:val="22"/>
        </w:rPr>
        <w:t>; identify and report findings</w:t>
      </w:r>
      <w:r w:rsidR="00FD38A1">
        <w:rPr>
          <w:rFonts w:ascii="Arial" w:hAnsi="Arial"/>
          <w:szCs w:val="22"/>
        </w:rPr>
        <w:t>, make recommendations</w:t>
      </w:r>
      <w:r w:rsidR="001368E4">
        <w:rPr>
          <w:rFonts w:ascii="Arial" w:hAnsi="Arial"/>
          <w:szCs w:val="22"/>
        </w:rPr>
        <w:t>,</w:t>
      </w:r>
      <w:r w:rsidR="0067616A" w:rsidRPr="004B6E79">
        <w:rPr>
          <w:rFonts w:ascii="Arial" w:hAnsi="Arial"/>
          <w:szCs w:val="22"/>
        </w:rPr>
        <w:t xml:space="preserve"> and take necessary corrective action</w:t>
      </w:r>
      <w:r w:rsidR="00DC45CC" w:rsidRPr="004B6E79">
        <w:rPr>
          <w:rFonts w:ascii="Arial" w:hAnsi="Arial"/>
          <w:szCs w:val="22"/>
        </w:rPr>
        <w:t>s</w:t>
      </w:r>
      <w:r w:rsidR="008F69E5" w:rsidRPr="004B6E79">
        <w:rPr>
          <w:rFonts w:ascii="Arial" w:hAnsi="Arial"/>
          <w:szCs w:val="22"/>
        </w:rPr>
        <w:t>.</w:t>
      </w:r>
    </w:p>
    <w:p w14:paraId="22AF1EE5" w14:textId="766170F3" w:rsidR="0067616A" w:rsidRPr="004B6E79" w:rsidRDefault="001D0E17" w:rsidP="00646BC1">
      <w:pPr>
        <w:pStyle w:val="Default"/>
        <w:numPr>
          <w:ilvl w:val="0"/>
          <w:numId w:val="24"/>
        </w:numPr>
        <w:spacing w:before="160" w:after="120"/>
        <w:rPr>
          <w:rFonts w:ascii="Arial" w:hAnsi="Arial"/>
          <w:szCs w:val="22"/>
        </w:rPr>
      </w:pPr>
      <w:r w:rsidRPr="004B6E79">
        <w:rPr>
          <w:rFonts w:ascii="Arial" w:hAnsi="Arial"/>
          <w:szCs w:val="22"/>
        </w:rPr>
        <w:lastRenderedPageBreak/>
        <w:t xml:space="preserve">Assists in developing </w:t>
      </w:r>
      <w:r w:rsidR="007B555E" w:rsidRPr="004B6E79">
        <w:rPr>
          <w:rFonts w:ascii="Arial" w:hAnsi="Arial"/>
          <w:szCs w:val="22"/>
        </w:rPr>
        <w:t xml:space="preserve">equitable </w:t>
      </w:r>
      <w:r w:rsidRPr="004B6E79">
        <w:rPr>
          <w:rFonts w:ascii="Arial" w:hAnsi="Arial"/>
          <w:szCs w:val="22"/>
        </w:rPr>
        <w:t>policies and procedures.</w:t>
      </w:r>
    </w:p>
    <w:p w14:paraId="3BAC2360" w14:textId="77777777" w:rsidR="00B10FD4" w:rsidRPr="00EF3CF8" w:rsidRDefault="00B10FD4" w:rsidP="00EF3CF8">
      <w:pPr>
        <w:pStyle w:val="Default"/>
        <w:widowControl/>
        <w:spacing w:before="320" w:after="80"/>
        <w:rPr>
          <w:rFonts w:ascii="Arial" w:hAnsi="Arial"/>
          <w:b/>
          <w:szCs w:val="22"/>
        </w:rPr>
      </w:pPr>
      <w:r w:rsidRPr="00EF3CF8">
        <w:rPr>
          <w:rFonts w:ascii="Arial" w:hAnsi="Arial"/>
          <w:b/>
          <w:szCs w:val="22"/>
        </w:rPr>
        <w:t>OTHER DUTIES</w:t>
      </w:r>
      <w:r w:rsidR="00335180" w:rsidRPr="00EF3CF8">
        <w:rPr>
          <w:rFonts w:ascii="Arial" w:hAnsi="Arial"/>
          <w:b/>
          <w:szCs w:val="22"/>
        </w:rPr>
        <w:t>:</w:t>
      </w:r>
      <w:r w:rsidRPr="00EF3CF8">
        <w:rPr>
          <w:rFonts w:ascii="Arial" w:hAnsi="Arial"/>
          <w:b/>
          <w:szCs w:val="22"/>
        </w:rPr>
        <w:t xml:space="preserve"> </w:t>
      </w:r>
    </w:p>
    <w:p w14:paraId="588C6D8A" w14:textId="2770A7C1" w:rsidR="0010414D" w:rsidRPr="0010414D" w:rsidRDefault="0010414D" w:rsidP="006B710C">
      <w:pPr>
        <w:pStyle w:val="ListParagraph"/>
        <w:numPr>
          <w:ilvl w:val="0"/>
          <w:numId w:val="20"/>
        </w:numPr>
        <w:tabs>
          <w:tab w:val="clear" w:pos="360"/>
        </w:tabs>
        <w:spacing w:after="160"/>
        <w:ind w:left="720"/>
        <w:rPr>
          <w:rFonts w:cs="Arial"/>
          <w:sz w:val="22"/>
          <w:szCs w:val="22"/>
        </w:rPr>
      </w:pPr>
      <w:r w:rsidRPr="0010414D">
        <w:rPr>
          <w:rFonts w:cs="Arial"/>
          <w:sz w:val="22"/>
          <w:szCs w:val="22"/>
        </w:rPr>
        <w:t xml:space="preserve">Participate </w:t>
      </w:r>
      <w:r w:rsidR="00782CFD">
        <w:rPr>
          <w:rFonts w:cs="Arial"/>
          <w:sz w:val="22"/>
          <w:szCs w:val="22"/>
        </w:rPr>
        <w:t>in</w:t>
      </w:r>
      <w:r w:rsidRPr="0010414D">
        <w:rPr>
          <w:rFonts w:cs="Arial"/>
          <w:sz w:val="22"/>
          <w:szCs w:val="22"/>
        </w:rPr>
        <w:t xml:space="preserve"> committees, task forces, and special assignments.</w:t>
      </w:r>
    </w:p>
    <w:p w14:paraId="61ADAE34" w14:textId="3F485EF5" w:rsidR="00B10FD4" w:rsidRPr="0010414D" w:rsidRDefault="00B10FD4" w:rsidP="006B710C">
      <w:pPr>
        <w:pStyle w:val="ListParagraph"/>
        <w:numPr>
          <w:ilvl w:val="0"/>
          <w:numId w:val="20"/>
        </w:numPr>
        <w:tabs>
          <w:tab w:val="clear" w:pos="360"/>
        </w:tabs>
        <w:spacing w:after="160"/>
        <w:ind w:left="720"/>
        <w:rPr>
          <w:rFonts w:cs="Arial"/>
          <w:sz w:val="22"/>
          <w:szCs w:val="22"/>
        </w:rPr>
      </w:pPr>
      <w:r w:rsidRPr="0010414D">
        <w:rPr>
          <w:rFonts w:cs="Arial"/>
          <w:sz w:val="22"/>
          <w:szCs w:val="22"/>
        </w:rPr>
        <w:t>Perform related duties as assigned.</w:t>
      </w:r>
    </w:p>
    <w:p w14:paraId="5F00ECB6" w14:textId="11A12642" w:rsidR="00BD6810" w:rsidRPr="00014413" w:rsidRDefault="00335180" w:rsidP="009B0AAE">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w:t>
      </w:r>
      <w:r w:rsidR="009A724B">
        <w:rPr>
          <w:rFonts w:ascii="Arial" w:hAnsi="Arial"/>
          <w:sz w:val="22"/>
          <w:szCs w:val="22"/>
        </w:rPr>
        <w:t>SKILLS AND</w:t>
      </w:r>
      <w:r w:rsidR="009A724B" w:rsidRPr="00014413">
        <w:rPr>
          <w:rFonts w:ascii="Arial" w:hAnsi="Arial"/>
          <w:sz w:val="22"/>
          <w:szCs w:val="22"/>
        </w:rPr>
        <w:t xml:space="preserve"> </w:t>
      </w:r>
      <w:r w:rsidR="00B10FD4" w:rsidRPr="00014413">
        <w:rPr>
          <w:rFonts w:ascii="Arial" w:hAnsi="Arial"/>
          <w:sz w:val="22"/>
          <w:szCs w:val="22"/>
        </w:rPr>
        <w:t>ABILITIES</w:t>
      </w:r>
      <w:r>
        <w:rPr>
          <w:rFonts w:ascii="Arial" w:hAnsi="Arial"/>
          <w:sz w:val="22"/>
          <w:szCs w:val="22"/>
        </w:rPr>
        <w:t>:</w:t>
      </w:r>
    </w:p>
    <w:p w14:paraId="344C817B" w14:textId="6C97D0D5" w:rsidR="008C3C7C" w:rsidRDefault="008C3C7C" w:rsidP="006B710C">
      <w:pPr>
        <w:pStyle w:val="Subhead"/>
        <w:numPr>
          <w:ilvl w:val="0"/>
          <w:numId w:val="10"/>
        </w:numPr>
        <w:tabs>
          <w:tab w:val="clear" w:pos="360"/>
          <w:tab w:val="left" w:pos="0"/>
          <w:tab w:val="left" w:pos="720"/>
        </w:tabs>
        <w:spacing w:after="120"/>
        <w:ind w:hanging="540"/>
        <w:rPr>
          <w:rFonts w:cs="Arial"/>
          <w:b w:val="0"/>
          <w:sz w:val="22"/>
          <w:szCs w:val="22"/>
        </w:rPr>
      </w:pPr>
      <w:r>
        <w:rPr>
          <w:rFonts w:cs="Arial"/>
          <w:b w:val="0"/>
          <w:sz w:val="22"/>
          <w:szCs w:val="22"/>
        </w:rPr>
        <w:t>Extensive knowledge of the payroll function including preparation, balancing, internal control, payroll taxes</w:t>
      </w:r>
      <w:r w:rsidR="00CE7274">
        <w:rPr>
          <w:rFonts w:cs="Arial"/>
          <w:b w:val="0"/>
          <w:sz w:val="22"/>
          <w:szCs w:val="22"/>
        </w:rPr>
        <w:t xml:space="preserve">, </w:t>
      </w:r>
      <w:r w:rsidR="00705BC8">
        <w:rPr>
          <w:rFonts w:cs="Arial"/>
          <w:b w:val="0"/>
          <w:sz w:val="22"/>
          <w:szCs w:val="22"/>
        </w:rPr>
        <w:t xml:space="preserve">applicable federal, state, and local </w:t>
      </w:r>
      <w:r w:rsidR="00CE7274">
        <w:rPr>
          <w:rFonts w:cs="Arial"/>
          <w:b w:val="0"/>
          <w:sz w:val="22"/>
          <w:szCs w:val="22"/>
        </w:rPr>
        <w:t>laws</w:t>
      </w:r>
      <w:r w:rsidR="002E44E4">
        <w:rPr>
          <w:rFonts w:cs="Arial"/>
          <w:b w:val="0"/>
          <w:sz w:val="22"/>
          <w:szCs w:val="22"/>
        </w:rPr>
        <w:t xml:space="preserve"> and regulations</w:t>
      </w:r>
      <w:r>
        <w:rPr>
          <w:rFonts w:cs="Arial"/>
          <w:b w:val="0"/>
          <w:sz w:val="22"/>
          <w:szCs w:val="22"/>
        </w:rPr>
        <w:t>.</w:t>
      </w:r>
    </w:p>
    <w:p w14:paraId="34990B73" w14:textId="73FF214A" w:rsidR="00892DEE" w:rsidRDefault="00892DEE" w:rsidP="006B710C">
      <w:pPr>
        <w:pStyle w:val="Subhead"/>
        <w:numPr>
          <w:ilvl w:val="0"/>
          <w:numId w:val="10"/>
        </w:numPr>
        <w:tabs>
          <w:tab w:val="clear" w:pos="360"/>
          <w:tab w:val="left" w:pos="0"/>
          <w:tab w:val="left" w:pos="720"/>
        </w:tabs>
        <w:spacing w:after="120"/>
        <w:ind w:hanging="540"/>
        <w:rPr>
          <w:rFonts w:cs="Arial"/>
          <w:b w:val="0"/>
          <w:sz w:val="22"/>
          <w:szCs w:val="22"/>
        </w:rPr>
      </w:pPr>
      <w:r>
        <w:rPr>
          <w:rFonts w:cs="Arial"/>
          <w:b w:val="0"/>
          <w:sz w:val="22"/>
          <w:szCs w:val="22"/>
        </w:rPr>
        <w:t xml:space="preserve">Excellent </w:t>
      </w:r>
      <w:r w:rsidR="00B9407D">
        <w:rPr>
          <w:rFonts w:cs="Arial"/>
          <w:b w:val="0"/>
          <w:sz w:val="22"/>
          <w:szCs w:val="22"/>
        </w:rPr>
        <w:t>verbal and written communication skills</w:t>
      </w:r>
      <w:r w:rsidR="006D50F4">
        <w:rPr>
          <w:rFonts w:cs="Arial"/>
          <w:b w:val="0"/>
          <w:sz w:val="22"/>
          <w:szCs w:val="22"/>
        </w:rPr>
        <w:t>.</w:t>
      </w:r>
    </w:p>
    <w:p w14:paraId="2B4C7E27" w14:textId="49EA179F" w:rsidR="008C3C7C" w:rsidRDefault="0072225C" w:rsidP="006B710C">
      <w:pPr>
        <w:pStyle w:val="Subhead"/>
        <w:numPr>
          <w:ilvl w:val="0"/>
          <w:numId w:val="10"/>
        </w:numPr>
        <w:tabs>
          <w:tab w:val="clear" w:pos="360"/>
          <w:tab w:val="left" w:pos="0"/>
          <w:tab w:val="left" w:pos="720"/>
        </w:tabs>
        <w:spacing w:after="120"/>
        <w:ind w:hanging="540"/>
        <w:rPr>
          <w:rFonts w:cs="Arial"/>
          <w:b w:val="0"/>
          <w:sz w:val="22"/>
          <w:szCs w:val="22"/>
        </w:rPr>
      </w:pPr>
      <w:r>
        <w:rPr>
          <w:rFonts w:cs="Arial"/>
          <w:b w:val="0"/>
          <w:sz w:val="22"/>
          <w:szCs w:val="22"/>
        </w:rPr>
        <w:t xml:space="preserve">Excellent organizational skills and attention </w:t>
      </w:r>
      <w:r w:rsidR="0071244B">
        <w:rPr>
          <w:rFonts w:cs="Arial"/>
          <w:b w:val="0"/>
          <w:sz w:val="22"/>
          <w:szCs w:val="22"/>
        </w:rPr>
        <w:t>to detail.</w:t>
      </w:r>
    </w:p>
    <w:p w14:paraId="70DEEEE3" w14:textId="79B6E588" w:rsidR="0071244B" w:rsidRDefault="0071244B" w:rsidP="006B710C">
      <w:pPr>
        <w:pStyle w:val="Subhead"/>
        <w:numPr>
          <w:ilvl w:val="0"/>
          <w:numId w:val="10"/>
        </w:numPr>
        <w:tabs>
          <w:tab w:val="clear" w:pos="360"/>
          <w:tab w:val="left" w:pos="0"/>
          <w:tab w:val="left" w:pos="720"/>
        </w:tabs>
        <w:spacing w:after="120"/>
        <w:ind w:hanging="540"/>
        <w:rPr>
          <w:rFonts w:cs="Arial"/>
          <w:b w:val="0"/>
          <w:sz w:val="22"/>
          <w:szCs w:val="22"/>
        </w:rPr>
      </w:pPr>
      <w:r>
        <w:rPr>
          <w:rFonts w:cs="Arial"/>
          <w:b w:val="0"/>
          <w:sz w:val="22"/>
          <w:szCs w:val="22"/>
        </w:rPr>
        <w:t>Strong analytical and problem-solving skills</w:t>
      </w:r>
      <w:r w:rsidR="000571B9">
        <w:rPr>
          <w:rFonts w:cs="Arial"/>
          <w:b w:val="0"/>
          <w:sz w:val="22"/>
          <w:szCs w:val="22"/>
        </w:rPr>
        <w:t>.</w:t>
      </w:r>
    </w:p>
    <w:p w14:paraId="398671D5" w14:textId="78907C34" w:rsidR="0071244B" w:rsidRDefault="0071244B" w:rsidP="006B710C">
      <w:pPr>
        <w:pStyle w:val="Subhead"/>
        <w:numPr>
          <w:ilvl w:val="0"/>
          <w:numId w:val="10"/>
        </w:numPr>
        <w:tabs>
          <w:tab w:val="clear" w:pos="360"/>
          <w:tab w:val="left" w:pos="0"/>
          <w:tab w:val="left" w:pos="720"/>
        </w:tabs>
        <w:spacing w:after="120"/>
        <w:ind w:hanging="540"/>
        <w:rPr>
          <w:rFonts w:cs="Arial"/>
          <w:b w:val="0"/>
          <w:sz w:val="22"/>
          <w:szCs w:val="22"/>
        </w:rPr>
      </w:pPr>
      <w:r>
        <w:rPr>
          <w:rFonts w:cs="Arial"/>
          <w:b w:val="0"/>
          <w:sz w:val="22"/>
          <w:szCs w:val="22"/>
        </w:rPr>
        <w:t>Strong supervisory and leadership skills</w:t>
      </w:r>
      <w:r w:rsidR="000571B9">
        <w:rPr>
          <w:rFonts w:cs="Arial"/>
          <w:b w:val="0"/>
          <w:sz w:val="22"/>
          <w:szCs w:val="22"/>
        </w:rPr>
        <w:t>.</w:t>
      </w:r>
    </w:p>
    <w:p w14:paraId="003BBD25" w14:textId="3E27B477" w:rsidR="0071244B" w:rsidRDefault="0071244B" w:rsidP="006B710C">
      <w:pPr>
        <w:pStyle w:val="Subhead"/>
        <w:numPr>
          <w:ilvl w:val="0"/>
          <w:numId w:val="10"/>
        </w:numPr>
        <w:tabs>
          <w:tab w:val="clear" w:pos="360"/>
          <w:tab w:val="left" w:pos="0"/>
          <w:tab w:val="left" w:pos="720"/>
        </w:tabs>
        <w:spacing w:after="120"/>
        <w:ind w:hanging="540"/>
        <w:rPr>
          <w:rFonts w:cs="Arial"/>
          <w:b w:val="0"/>
          <w:sz w:val="22"/>
          <w:szCs w:val="22"/>
        </w:rPr>
      </w:pPr>
      <w:r>
        <w:rPr>
          <w:rFonts w:cs="Arial"/>
          <w:b w:val="0"/>
          <w:sz w:val="22"/>
          <w:szCs w:val="22"/>
        </w:rPr>
        <w:t xml:space="preserve">Proficient </w:t>
      </w:r>
      <w:r w:rsidR="00A30EA9">
        <w:rPr>
          <w:rFonts w:cs="Arial"/>
          <w:b w:val="0"/>
          <w:sz w:val="22"/>
          <w:szCs w:val="22"/>
        </w:rPr>
        <w:t>in a variety of office equipment including a computer and appropriate software</w:t>
      </w:r>
      <w:r>
        <w:rPr>
          <w:rFonts w:cs="Arial"/>
          <w:b w:val="0"/>
          <w:sz w:val="22"/>
          <w:szCs w:val="22"/>
        </w:rPr>
        <w:t>.</w:t>
      </w:r>
    </w:p>
    <w:p w14:paraId="77C081BE" w14:textId="5A0A44C7" w:rsidR="003837F0" w:rsidRPr="003837F0" w:rsidRDefault="00F327D1" w:rsidP="006B710C">
      <w:pPr>
        <w:pStyle w:val="ListParagraph"/>
        <w:numPr>
          <w:ilvl w:val="0"/>
          <w:numId w:val="10"/>
        </w:numPr>
        <w:tabs>
          <w:tab w:val="left" w:pos="720"/>
        </w:tabs>
        <w:ind w:hanging="540"/>
        <w:rPr>
          <w:sz w:val="22"/>
          <w:szCs w:val="22"/>
        </w:rPr>
      </w:pPr>
      <w:r>
        <w:rPr>
          <w:sz w:val="22"/>
          <w:szCs w:val="22"/>
        </w:rPr>
        <w:t>Ability to act with integrity, professionalism, and confidential</w:t>
      </w:r>
      <w:r w:rsidR="00705BC8">
        <w:rPr>
          <w:sz w:val="22"/>
          <w:szCs w:val="22"/>
        </w:rPr>
        <w:t>ity</w:t>
      </w:r>
      <w:r w:rsidR="000571B9">
        <w:rPr>
          <w:sz w:val="22"/>
          <w:szCs w:val="22"/>
        </w:rPr>
        <w:t>.</w:t>
      </w:r>
    </w:p>
    <w:p w14:paraId="25F10233" w14:textId="64B4EC85" w:rsidR="00F64F22" w:rsidRDefault="00F64F22" w:rsidP="006B710C">
      <w:pPr>
        <w:pStyle w:val="Subhead"/>
        <w:numPr>
          <w:ilvl w:val="0"/>
          <w:numId w:val="26"/>
        </w:numPr>
        <w:tabs>
          <w:tab w:val="clear" w:pos="360"/>
          <w:tab w:val="clear" w:pos="720"/>
          <w:tab w:val="left" w:pos="0"/>
        </w:tabs>
        <w:spacing w:after="120"/>
        <w:ind w:hanging="540"/>
        <w:rPr>
          <w:rFonts w:cs="Arial"/>
          <w:b w:val="0"/>
          <w:sz w:val="22"/>
          <w:szCs w:val="22"/>
        </w:rPr>
      </w:pPr>
      <w:r>
        <w:rPr>
          <w:rFonts w:cs="Arial"/>
          <w:b w:val="0"/>
          <w:sz w:val="22"/>
          <w:szCs w:val="22"/>
        </w:rPr>
        <w:t>I</w:t>
      </w:r>
      <w:r w:rsidRPr="009272E3">
        <w:rPr>
          <w:rFonts w:cs="Arial"/>
          <w:b w:val="0"/>
          <w:sz w:val="22"/>
          <w:szCs w:val="22"/>
        </w:rPr>
        <w:t>nterpret, apply and explain rules, regulations, policies and procedures and apply them in a variety of procedural situations.</w:t>
      </w:r>
    </w:p>
    <w:p w14:paraId="6191087A" w14:textId="21DE6E5D" w:rsidR="00967FF8" w:rsidRDefault="00967FF8" w:rsidP="006B710C">
      <w:pPr>
        <w:pStyle w:val="ListParagraph"/>
        <w:numPr>
          <w:ilvl w:val="0"/>
          <w:numId w:val="26"/>
        </w:numPr>
        <w:ind w:hanging="540"/>
        <w:rPr>
          <w:rFonts w:cs="Arial"/>
          <w:sz w:val="22"/>
          <w:szCs w:val="22"/>
        </w:rPr>
      </w:pPr>
      <w:r w:rsidRPr="008E5319">
        <w:rPr>
          <w:rFonts w:cs="Arial"/>
          <w:sz w:val="22"/>
          <w:szCs w:val="22"/>
        </w:rPr>
        <w:t xml:space="preserve">Coordinate, supervise and use automated systems to maintain records, collect data and generate reports. </w:t>
      </w:r>
    </w:p>
    <w:p w14:paraId="7E3AA301" w14:textId="77777777" w:rsidR="00682868" w:rsidRPr="00014413" w:rsidRDefault="00D84F48" w:rsidP="006B710C">
      <w:pPr>
        <w:numPr>
          <w:ilvl w:val="0"/>
          <w:numId w:val="26"/>
        </w:numPr>
        <w:tabs>
          <w:tab w:val="left" w:pos="0"/>
          <w:tab w:val="left" w:pos="360"/>
          <w:tab w:val="left" w:pos="1080"/>
          <w:tab w:val="left" w:pos="1440"/>
          <w:tab w:val="left" w:pos="1800"/>
          <w:tab w:val="left" w:pos="2160"/>
          <w:tab w:val="left" w:pos="2520"/>
          <w:tab w:val="left" w:pos="2880"/>
        </w:tabs>
        <w:spacing w:after="120"/>
        <w:ind w:hanging="540"/>
        <w:rPr>
          <w:rFonts w:cs="Arial"/>
          <w:sz w:val="22"/>
          <w:szCs w:val="22"/>
        </w:rPr>
      </w:pPr>
      <w:r w:rsidRPr="00014413">
        <w:rPr>
          <w:rFonts w:cs="Arial"/>
          <w:sz w:val="22"/>
          <w:szCs w:val="22"/>
        </w:rPr>
        <w:t>Demonstrate sensitivity to and understanding of diverse academic, socioeconomic, cultural, ethnic and disability issues.</w:t>
      </w:r>
      <w:r w:rsidR="00BF2DE2">
        <w:rPr>
          <w:rFonts w:cs="Arial"/>
          <w:sz w:val="22"/>
          <w:szCs w:val="22"/>
        </w:rPr>
        <w:t xml:space="preserve"> </w:t>
      </w:r>
    </w:p>
    <w:p w14:paraId="638FD0A2" w14:textId="77777777" w:rsidR="00BD6810" w:rsidRPr="00014413" w:rsidRDefault="00335180" w:rsidP="009B0AAE">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43B69261" w14:textId="191F5D75" w:rsidR="00F65AF3" w:rsidRPr="00F65AF3" w:rsidRDefault="00D32B8D" w:rsidP="00F65AF3">
      <w:pPr>
        <w:tabs>
          <w:tab w:val="left" w:pos="-1440"/>
          <w:tab w:val="left" w:pos="-720"/>
          <w:tab w:val="left" w:pos="720"/>
          <w:tab w:val="left" w:pos="1152"/>
        </w:tabs>
        <w:suppressAutoHyphens/>
        <w:rPr>
          <w:rFonts w:cs="Arial"/>
          <w:sz w:val="22"/>
          <w:szCs w:val="22"/>
        </w:rPr>
      </w:pPr>
      <w:r>
        <w:rPr>
          <w:sz w:val="22"/>
          <w:szCs w:val="22"/>
        </w:rPr>
        <w:t>A</w:t>
      </w:r>
      <w:r w:rsidR="00EE49FE" w:rsidRPr="00EE49FE">
        <w:rPr>
          <w:sz w:val="22"/>
          <w:szCs w:val="22"/>
        </w:rPr>
        <w:t xml:space="preserve"> </w:t>
      </w:r>
      <w:r w:rsidR="004A3984">
        <w:rPr>
          <w:sz w:val="22"/>
          <w:szCs w:val="22"/>
        </w:rPr>
        <w:t>bachelor’s</w:t>
      </w:r>
      <w:r w:rsidR="004A3984" w:rsidRPr="00EE49FE">
        <w:rPr>
          <w:sz w:val="22"/>
          <w:szCs w:val="22"/>
        </w:rPr>
        <w:t xml:space="preserve"> </w:t>
      </w:r>
      <w:r w:rsidR="00EE49FE" w:rsidRPr="00EE49FE">
        <w:rPr>
          <w:sz w:val="22"/>
          <w:szCs w:val="22"/>
        </w:rPr>
        <w:t xml:space="preserve">degree </w:t>
      </w:r>
      <w:r w:rsidR="00963D52">
        <w:rPr>
          <w:sz w:val="22"/>
          <w:szCs w:val="22"/>
        </w:rPr>
        <w:t xml:space="preserve">preferably </w:t>
      </w:r>
      <w:r w:rsidR="00EE49FE" w:rsidRPr="00EE49FE">
        <w:rPr>
          <w:sz w:val="22"/>
          <w:szCs w:val="22"/>
        </w:rPr>
        <w:t>in accounting,</w:t>
      </w:r>
      <w:r w:rsidR="00E3212D">
        <w:rPr>
          <w:sz w:val="22"/>
          <w:szCs w:val="22"/>
        </w:rPr>
        <w:t xml:space="preserve"> </w:t>
      </w:r>
      <w:r w:rsidR="00EE49FE" w:rsidRPr="00EE49FE">
        <w:rPr>
          <w:sz w:val="22"/>
          <w:szCs w:val="22"/>
        </w:rPr>
        <w:t xml:space="preserve">business or related field, and four years of </w:t>
      </w:r>
      <w:r w:rsidR="007E4443">
        <w:rPr>
          <w:sz w:val="22"/>
          <w:szCs w:val="22"/>
        </w:rPr>
        <w:t xml:space="preserve">progressively </w:t>
      </w:r>
      <w:r w:rsidR="00EE49FE" w:rsidRPr="00EE49FE">
        <w:rPr>
          <w:sz w:val="22"/>
          <w:szCs w:val="22"/>
        </w:rPr>
        <w:t>responsible work experience in a payroll department</w:t>
      </w:r>
      <w:r w:rsidR="00F65AF3">
        <w:rPr>
          <w:sz w:val="22"/>
          <w:szCs w:val="22"/>
        </w:rPr>
        <w:t xml:space="preserve">; </w:t>
      </w:r>
      <w:r w:rsidR="00F65AF3" w:rsidRPr="00F65AF3">
        <w:rPr>
          <w:rFonts w:cs="Arial"/>
          <w:sz w:val="22"/>
          <w:szCs w:val="22"/>
        </w:rPr>
        <w:t xml:space="preserve">or an equivalent combination of </w:t>
      </w:r>
      <w:r w:rsidR="00554C53">
        <w:rPr>
          <w:rFonts w:cs="Arial"/>
          <w:sz w:val="22"/>
          <w:szCs w:val="22"/>
        </w:rPr>
        <w:t>education</w:t>
      </w:r>
      <w:r w:rsidR="00F65AF3" w:rsidRPr="00F65AF3">
        <w:rPr>
          <w:rFonts w:cs="Arial"/>
          <w:sz w:val="22"/>
          <w:szCs w:val="22"/>
        </w:rPr>
        <w:t xml:space="preserve"> and experience. </w:t>
      </w:r>
    </w:p>
    <w:p w14:paraId="06A13CA7" w14:textId="77777777" w:rsidR="00BD6810" w:rsidRPr="00014413" w:rsidRDefault="001B63A4" w:rsidP="009B0AAE">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72A08637" w14:textId="77777777" w:rsidR="00BD6810" w:rsidRPr="00014413" w:rsidRDefault="00BD6810" w:rsidP="009B0AAE">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070586">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070586">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1349EAFD" w14:textId="77777777" w:rsidR="001B63A4" w:rsidRPr="001B63A4" w:rsidRDefault="001B63A4" w:rsidP="009B0AAE">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15C89AE5" w14:textId="77777777" w:rsidR="001B63A4" w:rsidRPr="001B63A4" w:rsidRDefault="009272E3" w:rsidP="009B0A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Payroll Specialists, Administrative Support Assistant I.</w:t>
      </w:r>
    </w:p>
    <w:p w14:paraId="4BEAF265" w14:textId="77777777" w:rsidR="001B63A4" w:rsidRPr="001B63A4" w:rsidRDefault="001B63A4" w:rsidP="009B0AAE">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1D5430F1" w14:textId="77777777" w:rsidR="00967FF8" w:rsidRPr="00FA01AC" w:rsidRDefault="00967FF8" w:rsidP="00967FF8">
      <w:pPr>
        <w:pStyle w:val="BodyText2"/>
        <w:spacing w:after="0" w:line="240" w:lineRule="auto"/>
        <w:rPr>
          <w:sz w:val="22"/>
          <w:szCs w:val="22"/>
        </w:rPr>
      </w:pPr>
      <w:r>
        <w:rPr>
          <w:sz w:val="22"/>
          <w:szCs w:val="22"/>
        </w:rPr>
        <w:t>Staff, faculty</w:t>
      </w:r>
      <w:r w:rsidRPr="00FA01AC">
        <w:rPr>
          <w:sz w:val="22"/>
          <w:szCs w:val="22"/>
        </w:rPr>
        <w:t>, students, vendors, and state, federal and local government personnel.</w:t>
      </w:r>
    </w:p>
    <w:p w14:paraId="3C53E45E" w14:textId="77777777" w:rsidR="001B63A4" w:rsidRPr="00F85512" w:rsidRDefault="009272E3" w:rsidP="009B0AAE">
      <w:pPr>
        <w:keepLines/>
        <w:tabs>
          <w:tab w:val="left" w:pos="-1440"/>
          <w:tab w:val="left" w:pos="-720"/>
          <w:tab w:val="left" w:pos="720"/>
          <w:tab w:val="left" w:pos="1152"/>
        </w:tabs>
        <w:spacing w:before="320" w:after="80"/>
        <w:rPr>
          <w:rFonts w:cs="Arial"/>
          <w:color w:val="FF0000"/>
          <w:sz w:val="22"/>
          <w:szCs w:val="22"/>
        </w:rPr>
      </w:pPr>
      <w:r>
        <w:rPr>
          <w:rFonts w:cs="Arial"/>
          <w:b/>
          <w:bCs/>
          <w:sz w:val="22"/>
          <w:szCs w:val="22"/>
        </w:rPr>
        <w:lastRenderedPageBreak/>
        <w:t>PH</w:t>
      </w:r>
      <w:r w:rsidR="001B63A4" w:rsidRPr="001B63A4">
        <w:rPr>
          <w:rFonts w:cs="Arial"/>
          <w:b/>
          <w:bCs/>
          <w:sz w:val="22"/>
          <w:szCs w:val="22"/>
        </w:rPr>
        <w:t>YSICAL EFFORT</w:t>
      </w:r>
      <w:r w:rsidR="001B63A4" w:rsidRPr="00F85512">
        <w:rPr>
          <w:rFonts w:cs="Arial"/>
          <w:b/>
          <w:bCs/>
          <w:sz w:val="22"/>
          <w:szCs w:val="22"/>
        </w:rPr>
        <w:t>:</w:t>
      </w:r>
    </w:p>
    <w:p w14:paraId="796CC961" w14:textId="77777777" w:rsidR="001B63A4" w:rsidRPr="005241C2" w:rsidRDefault="001B63A4" w:rsidP="009B0AAE">
      <w:pPr>
        <w:keepLines/>
        <w:tabs>
          <w:tab w:val="left" w:pos="-1440"/>
          <w:tab w:val="left" w:pos="-720"/>
          <w:tab w:val="left" w:pos="720"/>
          <w:tab w:val="left" w:pos="1152"/>
        </w:tabs>
        <w:spacing w:before="160" w:after="160"/>
        <w:rPr>
          <w:rFonts w:cs="Arial"/>
          <w:i/>
          <w:szCs w:val="22"/>
        </w:rPr>
      </w:pPr>
      <w:r w:rsidRPr="005241C2">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5D768945" w14:textId="77777777" w:rsidR="001B63A4" w:rsidRPr="001B63A4" w:rsidRDefault="00BF4AAE" w:rsidP="009B0AAE">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9B0AAE">
        <w:rPr>
          <w:rFonts w:cs="Arial"/>
          <w:sz w:val="22"/>
          <w:szCs w:val="22"/>
        </w:rPr>
        <w:t xml:space="preserve">up to </w:t>
      </w:r>
      <w:r>
        <w:rPr>
          <w:rFonts w:cs="Arial"/>
          <w:sz w:val="22"/>
          <w:szCs w:val="22"/>
        </w:rPr>
        <w:t>2</w:t>
      </w:r>
      <w:r w:rsidR="001B63A4" w:rsidRPr="001B63A4">
        <w:rPr>
          <w:rFonts w:cs="Arial"/>
          <w:sz w:val="22"/>
          <w:szCs w:val="22"/>
        </w:rPr>
        <w:t>5 pounds</w:t>
      </w:r>
      <w:r w:rsidR="009B0AAE">
        <w:rPr>
          <w:rFonts w:cs="Arial"/>
          <w:sz w:val="22"/>
          <w:szCs w:val="22"/>
        </w:rPr>
        <w:t>; ability to travel to</w:t>
      </w:r>
      <w:r w:rsidR="000F43B4">
        <w:rPr>
          <w:rFonts w:cs="Arial"/>
          <w:sz w:val="22"/>
          <w:szCs w:val="22"/>
        </w:rPr>
        <w:t xml:space="preserve"> </w:t>
      </w:r>
      <w:r w:rsidR="009B0AAE">
        <w:rPr>
          <w:rFonts w:cs="Arial"/>
          <w:sz w:val="22"/>
          <w:szCs w:val="22"/>
        </w:rPr>
        <w:t xml:space="preserve">various </w:t>
      </w:r>
      <w:r w:rsidR="001B63A4" w:rsidRPr="001B63A4">
        <w:rPr>
          <w:rFonts w:cs="Arial"/>
          <w:sz w:val="22"/>
          <w:szCs w:val="22"/>
        </w:rPr>
        <w:t>locations on and off campus as needed to conduct district business.</w:t>
      </w:r>
    </w:p>
    <w:p w14:paraId="277CFFCC" w14:textId="77777777" w:rsidR="001B63A4" w:rsidRPr="001B63A4" w:rsidRDefault="001B63A4" w:rsidP="009B0A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016E05E3" w14:textId="77777777" w:rsidR="001B63A4" w:rsidRPr="001B63A4" w:rsidRDefault="001B63A4" w:rsidP="009B0AAE">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74E48198" w14:textId="77777777" w:rsidR="001B63A4" w:rsidRPr="001B63A4" w:rsidRDefault="001B63A4" w:rsidP="009B0A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7D4CA3E5" w14:textId="77777777" w:rsidR="001B63A4" w:rsidRPr="001B63A4" w:rsidRDefault="001B63A4" w:rsidP="009B0AA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9B0AAE">
        <w:rPr>
          <w:rFonts w:cs="Arial"/>
          <w:sz w:val="22"/>
          <w:szCs w:val="22"/>
        </w:rPr>
        <w:softHyphen/>
      </w:r>
      <w:r w:rsidRPr="001B63A4">
        <w:rPr>
          <w:rFonts w:cs="Arial"/>
          <w:sz w:val="22"/>
          <w:szCs w:val="22"/>
        </w:rPr>
        <w:t>sional local travel may be requested.</w:t>
      </w:r>
    </w:p>
    <w:p w14:paraId="0038815B" w14:textId="77777777" w:rsidR="005E6391" w:rsidRPr="00014413" w:rsidRDefault="005E6391" w:rsidP="009B0AAE">
      <w:pPr>
        <w:pStyle w:val="Default"/>
        <w:widowControl/>
        <w:rPr>
          <w:rFonts w:ascii="Arial" w:hAnsi="Arial"/>
          <w:szCs w:val="22"/>
        </w:rPr>
      </w:pPr>
    </w:p>
    <w:p w14:paraId="12C72899" w14:textId="77777777" w:rsidR="00993DEE" w:rsidRPr="00014413" w:rsidRDefault="00993DEE" w:rsidP="009B0AAE">
      <w:pPr>
        <w:pStyle w:val="Default"/>
        <w:widowControl/>
        <w:rPr>
          <w:rFonts w:ascii="Arial" w:hAnsi="Arial"/>
          <w:szCs w:val="22"/>
        </w:rPr>
      </w:pPr>
    </w:p>
    <w:sectPr w:rsidR="00993DEE" w:rsidRPr="00014413" w:rsidSect="0066077F">
      <w:headerReference w:type="default" r:id="rId9"/>
      <w:footerReference w:type="default" r:id="rId10"/>
      <w:footerReference w:type="first" r:id="rId11"/>
      <w:type w:val="continuous"/>
      <w:pgSz w:w="12240" w:h="15840"/>
      <w:pgMar w:top="720" w:right="1440" w:bottom="504" w:left="1440" w:header="720" w:footer="720" w:gutter="0"/>
      <w:cols w:space="720"/>
      <w:formProt w:val="0"/>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34387" w16cex:dateUtc="2021-06-15T22:19:00Z"/>
  <w16cex:commentExtensible w16cex:durableId="247343BC" w16cex:dateUtc="2021-06-15T22:20:00Z"/>
  <w16cex:commentExtensible w16cex:durableId="247343C7" w16cex:dateUtc="2021-06-15T22:20:00Z"/>
  <w16cex:commentExtensible w16cex:durableId="247343F9" w16cex:dateUtc="2021-06-15T22:21:00Z"/>
  <w16cex:commentExtensible w16cex:durableId="2473443A" w16cex:dateUtc="2021-06-15T22:22:00Z"/>
  <w16cex:commentExtensible w16cex:durableId="2473448E" w16cex:dateUtc="2021-06-15T22:23:00Z"/>
  <w16cex:commentExtensible w16cex:durableId="247344CB" w16cex:dateUtc="2021-06-15T22:24:00Z"/>
  <w16cex:commentExtensible w16cex:durableId="2473451B" w16cex:dateUtc="2021-06-15T22:26:00Z"/>
  <w16cex:commentExtensible w16cex:durableId="24734541" w16cex:dateUtc="2021-06-15T22:26:00Z"/>
  <w16cex:commentExtensible w16cex:durableId="2473455E" w16cex:dateUtc="2021-06-15T22:27:00Z"/>
  <w16cex:commentExtensible w16cex:durableId="24734587" w16cex:dateUtc="2021-06-15T22:28:00Z"/>
  <w16cex:commentExtensible w16cex:durableId="24734849" w16cex:dateUtc="2021-06-15T22:39:00Z"/>
  <w16cex:commentExtensible w16cex:durableId="24734888" w16cex:dateUtc="2021-06-15T22:40:00Z"/>
  <w16cex:commentExtensible w16cex:durableId="24734EB1" w16cex:dateUtc="2021-06-15T23:07:00Z"/>
  <w16cex:commentExtensible w16cex:durableId="2473461A" w16cex:dateUtc="2021-06-15T22:30:00Z"/>
  <w16cex:commentExtensible w16cex:durableId="2473469E" w16cex:dateUtc="2021-06-15T22:32:00Z"/>
  <w16cex:commentExtensible w16cex:durableId="247348E9" w16cex:dateUtc="2021-06-15T22:42:00Z"/>
  <w16cex:commentExtensible w16cex:durableId="247349EB" w16cex:dateUtc="2021-06-15T22:46:00Z"/>
  <w16cex:commentExtensible w16cex:durableId="247349FC" w16cex:dateUtc="2021-06-15T22:47:00Z"/>
  <w16cex:commentExtensible w16cex:durableId="24734A03" w16cex:dateUtc="2021-06-15T22:47:00Z"/>
  <w16cex:commentExtensible w16cex:durableId="24734D00" w16cex:dateUtc="2021-06-15T23:00:00Z"/>
  <w16cex:commentExtensible w16cex:durableId="24734B16" w16cex:dateUtc="2021-06-15T22:51:00Z"/>
  <w16cex:commentExtensible w16cex:durableId="24734B2D" w16cex:dateUtc="2021-06-15T22:52:00Z"/>
  <w16cex:commentExtensible w16cex:durableId="24734B5B" w16cex:dateUtc="2021-06-15T22:52:00Z"/>
  <w16cex:commentExtensible w16cex:durableId="24734A64" w16cex:dateUtc="2021-06-15T22:48:00Z"/>
  <w16cex:commentExtensible w16cex:durableId="24734A73" w16cex:dateUtc="2021-06-15T22:49:00Z"/>
  <w16cex:commentExtensible w16cex:durableId="24734B96" w16cex:dateUtc="2021-06-15T22:53:00Z"/>
  <w16cex:commentExtensible w16cex:durableId="24734BB8" w16cex:dateUtc="2021-06-15T22:54:00Z"/>
  <w16cex:commentExtensible w16cex:durableId="24734BD1" w16cex:dateUtc="2021-06-15T22:54:00Z"/>
  <w16cex:commentExtensible w16cex:durableId="24734BE8" w16cex:dateUtc="2021-06-15T22:55:00Z"/>
  <w16cex:commentExtensible w16cex:durableId="24734C07" w16cex:dateUtc="2021-06-15T22:55:00Z"/>
  <w16cex:commentExtensible w16cex:durableId="24734C26" w16cex:dateUtc="2021-06-15T22:56:00Z"/>
  <w16cex:commentExtensible w16cex:durableId="24734C45" w16cex:dateUtc="2021-06-15T22:56:00Z"/>
  <w16cex:commentExtensible w16cex:durableId="24734C61" w16cex:dateUtc="2021-06-15T22:57:00Z"/>
  <w16cex:commentExtensible w16cex:durableId="24734C80" w16cex:dateUtc="2021-06-15T22:57:00Z"/>
  <w16cex:commentExtensible w16cex:durableId="24734CA0" w16cex:dateUtc="2021-06-15T2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6BA66B" w16cid:durableId="24734387"/>
  <w16cid:commentId w16cid:paraId="0C000EC4" w16cid:durableId="247343BC"/>
  <w16cid:commentId w16cid:paraId="375748CF" w16cid:durableId="247343C7"/>
  <w16cid:commentId w16cid:paraId="3EB983AC" w16cid:durableId="247343F9"/>
  <w16cid:commentId w16cid:paraId="3395D3E2" w16cid:durableId="2473443A"/>
  <w16cid:commentId w16cid:paraId="7A47A848" w16cid:durableId="2473448E"/>
  <w16cid:commentId w16cid:paraId="5774B559" w16cid:durableId="247344CB"/>
  <w16cid:commentId w16cid:paraId="0D21153F" w16cid:durableId="2473451B"/>
  <w16cid:commentId w16cid:paraId="3ABBF908" w16cid:durableId="24734541"/>
  <w16cid:commentId w16cid:paraId="755F8F77" w16cid:durableId="2473455E"/>
  <w16cid:commentId w16cid:paraId="12308618" w16cid:durableId="24734587"/>
  <w16cid:commentId w16cid:paraId="732A7D41" w16cid:durableId="24734849"/>
  <w16cid:commentId w16cid:paraId="3F73C455" w16cid:durableId="24734888"/>
  <w16cid:commentId w16cid:paraId="25B5B9E7" w16cid:durableId="24734EB1"/>
  <w16cid:commentId w16cid:paraId="07354D92" w16cid:durableId="2473461A"/>
  <w16cid:commentId w16cid:paraId="4C200010" w16cid:durableId="2473469E"/>
  <w16cid:commentId w16cid:paraId="2C218E20" w16cid:durableId="247348E9"/>
  <w16cid:commentId w16cid:paraId="72B9B833" w16cid:durableId="247349EB"/>
  <w16cid:commentId w16cid:paraId="35F9A2C2" w16cid:durableId="247349FC"/>
  <w16cid:commentId w16cid:paraId="3A6C6BD6" w16cid:durableId="24734A03"/>
  <w16cid:commentId w16cid:paraId="75984F2C" w16cid:durableId="24734D00"/>
  <w16cid:commentId w16cid:paraId="2E349669" w16cid:durableId="24734B16"/>
  <w16cid:commentId w16cid:paraId="3CD6ABFF" w16cid:durableId="24734B2D"/>
  <w16cid:commentId w16cid:paraId="4A2ECE9B" w16cid:durableId="24734B5B"/>
  <w16cid:commentId w16cid:paraId="0DAB4C3B" w16cid:durableId="24734A64"/>
  <w16cid:commentId w16cid:paraId="42627A52" w16cid:durableId="24734A73"/>
  <w16cid:commentId w16cid:paraId="39E4DA6A" w16cid:durableId="24734B96"/>
  <w16cid:commentId w16cid:paraId="62B950E7" w16cid:durableId="24734BB8"/>
  <w16cid:commentId w16cid:paraId="28245BC4" w16cid:durableId="24734BD1"/>
  <w16cid:commentId w16cid:paraId="349C8781" w16cid:durableId="24734BE8"/>
  <w16cid:commentId w16cid:paraId="4CD16316" w16cid:durableId="24734C07"/>
  <w16cid:commentId w16cid:paraId="3B7FB314" w16cid:durableId="24734C26"/>
  <w16cid:commentId w16cid:paraId="60483442" w16cid:durableId="24734C45"/>
  <w16cid:commentId w16cid:paraId="23B1998D" w16cid:durableId="24734C61"/>
  <w16cid:commentId w16cid:paraId="77521ECD" w16cid:durableId="24734C80"/>
  <w16cid:commentId w16cid:paraId="50E6FFD9" w16cid:durableId="24734C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2164C" w14:textId="77777777" w:rsidR="005F656F" w:rsidRDefault="005F656F">
      <w:r>
        <w:separator/>
      </w:r>
    </w:p>
  </w:endnote>
  <w:endnote w:type="continuationSeparator" w:id="0">
    <w:p w14:paraId="4B5F14C3" w14:textId="77777777" w:rsidR="005F656F" w:rsidRDefault="005F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03F9" w14:textId="64544FD7" w:rsidR="001B63A4" w:rsidRPr="00F078B1" w:rsidRDefault="001B63A4" w:rsidP="001B63A4">
    <w:pPr>
      <w:pStyle w:val="Footer"/>
      <w:jc w:val="center"/>
      <w:rPr>
        <w:rFonts w:cs="Arial"/>
        <w:b/>
        <w:bCs/>
        <w:szCs w:val="20"/>
      </w:rPr>
    </w:pPr>
  </w:p>
  <w:p w14:paraId="44CC123E" w14:textId="303E7FEC" w:rsidR="001B63A4" w:rsidRPr="00F078B1" w:rsidRDefault="003C06FE" w:rsidP="001B63A4">
    <w:pPr>
      <w:pStyle w:val="Footer"/>
      <w:jc w:val="center"/>
      <w:rPr>
        <w:rFonts w:cs="Arial"/>
        <w:b/>
        <w:bCs/>
        <w:szCs w:val="20"/>
      </w:rPr>
    </w:pPr>
    <w:r>
      <w:rPr>
        <w:noProof/>
        <w:szCs w:val="20"/>
      </w:rPr>
      <mc:AlternateContent>
        <mc:Choice Requires="wps">
          <w:drawing>
            <wp:inline distT="0" distB="0" distL="0" distR="0" wp14:anchorId="68BE569A" wp14:editId="05D7E935">
              <wp:extent cx="5943600" cy="0"/>
              <wp:effectExtent l="0" t="19050" r="1905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5A34D6"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" strokeweight="3pt">
              <w10:anchorlock/>
            </v:line>
          </w:pict>
        </mc:Fallback>
      </mc:AlternateContent>
    </w:r>
  </w:p>
  <w:p w14:paraId="63E4A37F" w14:textId="716E4DA5"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D720E2">
      <w:rPr>
        <w:rFonts w:cs="Arial"/>
        <w:b/>
        <w:bCs/>
        <w:szCs w:val="20"/>
      </w:rPr>
      <w:t>June</w:t>
    </w:r>
    <w:r w:rsidR="00360DDF">
      <w:rPr>
        <w:rFonts w:cs="Arial"/>
        <w:b/>
        <w:bCs/>
        <w:szCs w:val="20"/>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22C0" w14:textId="77777777" w:rsidR="00083551" w:rsidRPr="00F078B1" w:rsidRDefault="00083551" w:rsidP="00083551">
    <w:pPr>
      <w:pStyle w:val="Footer"/>
      <w:jc w:val="center"/>
      <w:rPr>
        <w:rFonts w:cs="Arial"/>
        <w:b/>
        <w:bCs/>
        <w:szCs w:val="20"/>
      </w:rPr>
    </w:pPr>
  </w:p>
  <w:p w14:paraId="264ADE04" w14:textId="77777777" w:rsidR="00083551" w:rsidRPr="00F078B1" w:rsidRDefault="00083551" w:rsidP="00083551">
    <w:pPr>
      <w:pStyle w:val="Footer"/>
      <w:jc w:val="center"/>
      <w:rPr>
        <w:rFonts w:cs="Arial"/>
        <w:b/>
        <w:bCs/>
        <w:szCs w:val="20"/>
      </w:rPr>
    </w:pPr>
    <w:r>
      <w:rPr>
        <w:noProof/>
        <w:szCs w:val="20"/>
      </w:rPr>
      <mc:AlternateContent>
        <mc:Choice Requires="wps">
          <w:drawing>
            <wp:inline distT="0" distB="0" distL="0" distR="0" wp14:anchorId="4EBDCECA" wp14:editId="62B2EC74">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00FE18"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" strokeweight="3pt">
              <w10:anchorlock/>
            </v:line>
          </w:pict>
        </mc:Fallback>
      </mc:AlternateContent>
    </w:r>
  </w:p>
  <w:p w14:paraId="2134171F" w14:textId="7FC5A791"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642733">
      <w:rPr>
        <w:rFonts w:cs="Arial"/>
        <w:b/>
        <w:bCs/>
        <w:szCs w:val="20"/>
      </w:rPr>
      <w:t>June</w:t>
    </w:r>
    <w:r w:rsidR="00360DDF">
      <w:rPr>
        <w:rFonts w:cs="Arial"/>
        <w:b/>
        <w:bCs/>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41850" w14:textId="77777777" w:rsidR="005F656F" w:rsidRDefault="005F656F">
      <w:r>
        <w:separator/>
      </w:r>
    </w:p>
  </w:footnote>
  <w:footnote w:type="continuationSeparator" w:id="0">
    <w:p w14:paraId="47F847CE" w14:textId="77777777" w:rsidR="005F656F" w:rsidRDefault="005F6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7655" w14:textId="73644057" w:rsidR="00472510" w:rsidRDefault="00543A99" w:rsidP="009B0AAE">
    <w:pPr>
      <w:pStyle w:val="Header"/>
      <w:tabs>
        <w:tab w:val="clear" w:pos="8640"/>
        <w:tab w:val="right" w:pos="9360"/>
      </w:tabs>
      <w:spacing w:before="120"/>
      <w:rPr>
        <w:b/>
        <w:noProof/>
        <w:sz w:val="22"/>
      </w:rPr>
    </w:pPr>
    <w:r w:rsidRPr="006B710C">
      <w:rPr>
        <w:b/>
        <w:sz w:val="22"/>
      </w:rPr>
      <w:t>Payroll Manager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85204C">
      <w:rPr>
        <w:b/>
        <w:noProof/>
        <w:sz w:val="22"/>
      </w:rPr>
      <w:t>3</w:t>
    </w:r>
    <w:r w:rsidR="00335180" w:rsidRPr="00335180">
      <w:rPr>
        <w:b/>
        <w:noProof/>
        <w:sz w:val="22"/>
      </w:rPr>
      <w:fldChar w:fldCharType="end"/>
    </w:r>
  </w:p>
  <w:p w14:paraId="2DA4692E"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2D203C30" wp14:editId="48B1BC3A">
              <wp:extent cx="5943600" cy="0"/>
              <wp:effectExtent l="0" t="19050" r="0" b="19050"/>
              <wp:docPr id="5" name="Line 3" title="black 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1124BB" id="Line 3" o:spid="_x0000_s1026" alt="Title: black 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" strokeweight="3pt">
              <w10:anchorlock/>
            </v:line>
          </w:pict>
        </mc:Fallback>
      </mc:AlternateContent>
    </w:r>
  </w:p>
  <w:p w14:paraId="1763DC6F"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B0A3A74"/>
    <w:multiLevelType w:val="hybridMultilevel"/>
    <w:tmpl w:val="A970E0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94775"/>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15B7C5D"/>
    <w:multiLevelType w:val="multilevel"/>
    <w:tmpl w:val="99526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2712385"/>
    <w:multiLevelType w:val="hybridMultilevel"/>
    <w:tmpl w:val="05C4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3"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71674C"/>
    <w:multiLevelType w:val="hybridMultilevel"/>
    <w:tmpl w:val="53DA5EB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AB4955"/>
    <w:multiLevelType w:val="hybridMultilevel"/>
    <w:tmpl w:val="09020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C32E3"/>
    <w:multiLevelType w:val="hybridMultilevel"/>
    <w:tmpl w:val="1DBE59AA"/>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D90B18"/>
    <w:multiLevelType w:val="hybridMultilevel"/>
    <w:tmpl w:val="144C1E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3"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28187D"/>
    <w:multiLevelType w:val="hybridMultilevel"/>
    <w:tmpl w:val="2A008504"/>
    <w:lvl w:ilvl="0" w:tplc="A4ACCBFE">
      <w:start w:val="1"/>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ED12D5"/>
    <w:multiLevelType w:val="hybridMultilevel"/>
    <w:tmpl w:val="714CFD6A"/>
    <w:lvl w:ilvl="0" w:tplc="34BA487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3"/>
  </w:num>
  <w:num w:numId="6">
    <w:abstractNumId w:val="23"/>
  </w:num>
  <w:num w:numId="7">
    <w:abstractNumId w:val="24"/>
  </w:num>
  <w:num w:numId="8">
    <w:abstractNumId w:val="10"/>
  </w:num>
  <w:num w:numId="9">
    <w:abstractNumId w:val="14"/>
  </w:num>
  <w:num w:numId="10">
    <w:abstractNumId w:val="21"/>
  </w:num>
  <w:num w:numId="11">
    <w:abstractNumId w:val="15"/>
  </w:num>
  <w:num w:numId="12">
    <w:abstractNumId w:val="17"/>
  </w:num>
  <w:num w:numId="13">
    <w:abstractNumId w:val="27"/>
  </w:num>
  <w:num w:numId="14">
    <w:abstractNumId w:val="26"/>
  </w:num>
  <w:num w:numId="15">
    <w:abstractNumId w:val="5"/>
  </w:num>
  <w:num w:numId="16">
    <w:abstractNumId w:val="4"/>
  </w:num>
  <w:num w:numId="17">
    <w:abstractNumId w:val="9"/>
  </w:num>
  <w:num w:numId="18">
    <w:abstractNumId w:val="22"/>
  </w:num>
  <w:num w:numId="19">
    <w:abstractNumId w:val="12"/>
  </w:num>
  <w:num w:numId="20">
    <w:abstractNumId w:val="18"/>
  </w:num>
  <w:num w:numId="21">
    <w:abstractNumId w:val="11"/>
  </w:num>
  <w:num w:numId="22">
    <w:abstractNumId w:val="20"/>
  </w:num>
  <w:num w:numId="23">
    <w:abstractNumId w:val="7"/>
  </w:num>
  <w:num w:numId="24">
    <w:abstractNumId w:val="6"/>
  </w:num>
  <w:num w:numId="25">
    <w:abstractNumId w:val="19"/>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67E"/>
    <w:rsid w:val="00022BF5"/>
    <w:rsid w:val="0002397E"/>
    <w:rsid w:val="00024292"/>
    <w:rsid w:val="00031218"/>
    <w:rsid w:val="00031CCE"/>
    <w:rsid w:val="000360E5"/>
    <w:rsid w:val="0004419B"/>
    <w:rsid w:val="0005714B"/>
    <w:rsid w:val="000571B9"/>
    <w:rsid w:val="00057EB9"/>
    <w:rsid w:val="00063ABA"/>
    <w:rsid w:val="00066AB0"/>
    <w:rsid w:val="00070586"/>
    <w:rsid w:val="00070702"/>
    <w:rsid w:val="000760BD"/>
    <w:rsid w:val="000770C1"/>
    <w:rsid w:val="00077C23"/>
    <w:rsid w:val="00083551"/>
    <w:rsid w:val="00085F2C"/>
    <w:rsid w:val="00092503"/>
    <w:rsid w:val="00096298"/>
    <w:rsid w:val="000A02E5"/>
    <w:rsid w:val="000B4E63"/>
    <w:rsid w:val="000B54E2"/>
    <w:rsid w:val="000C3638"/>
    <w:rsid w:val="000E4442"/>
    <w:rsid w:val="000E469C"/>
    <w:rsid w:val="000F22BB"/>
    <w:rsid w:val="000F3999"/>
    <w:rsid w:val="000F43B4"/>
    <w:rsid w:val="000F5404"/>
    <w:rsid w:val="0010414D"/>
    <w:rsid w:val="00106187"/>
    <w:rsid w:val="0010714C"/>
    <w:rsid w:val="001133F8"/>
    <w:rsid w:val="001368E4"/>
    <w:rsid w:val="0015302A"/>
    <w:rsid w:val="00161037"/>
    <w:rsid w:val="00167FA8"/>
    <w:rsid w:val="001701E1"/>
    <w:rsid w:val="00172DF2"/>
    <w:rsid w:val="00174E72"/>
    <w:rsid w:val="00175B3A"/>
    <w:rsid w:val="001775D9"/>
    <w:rsid w:val="00180824"/>
    <w:rsid w:val="00180F5A"/>
    <w:rsid w:val="00187A67"/>
    <w:rsid w:val="00192561"/>
    <w:rsid w:val="00193D38"/>
    <w:rsid w:val="001A0174"/>
    <w:rsid w:val="001B63A4"/>
    <w:rsid w:val="001B761D"/>
    <w:rsid w:val="001C2580"/>
    <w:rsid w:val="001D0E17"/>
    <w:rsid w:val="001D5AD6"/>
    <w:rsid w:val="001F3212"/>
    <w:rsid w:val="001F6AA7"/>
    <w:rsid w:val="00202AA5"/>
    <w:rsid w:val="002058C2"/>
    <w:rsid w:val="00206467"/>
    <w:rsid w:val="00206E5A"/>
    <w:rsid w:val="00207C95"/>
    <w:rsid w:val="00210182"/>
    <w:rsid w:val="002106CB"/>
    <w:rsid w:val="002173F1"/>
    <w:rsid w:val="00222BFB"/>
    <w:rsid w:val="00240507"/>
    <w:rsid w:val="0024118E"/>
    <w:rsid w:val="002465EB"/>
    <w:rsid w:val="00254ACF"/>
    <w:rsid w:val="0025680B"/>
    <w:rsid w:val="00272751"/>
    <w:rsid w:val="002732BF"/>
    <w:rsid w:val="0027542D"/>
    <w:rsid w:val="00283231"/>
    <w:rsid w:val="00287877"/>
    <w:rsid w:val="002915F8"/>
    <w:rsid w:val="00291D34"/>
    <w:rsid w:val="00295DFC"/>
    <w:rsid w:val="00295F0A"/>
    <w:rsid w:val="002A32A3"/>
    <w:rsid w:val="002B0DC5"/>
    <w:rsid w:val="002B5ACC"/>
    <w:rsid w:val="002C4FD4"/>
    <w:rsid w:val="002E3E5A"/>
    <w:rsid w:val="002E44E4"/>
    <w:rsid w:val="002F6039"/>
    <w:rsid w:val="003250A7"/>
    <w:rsid w:val="0033490D"/>
    <w:rsid w:val="00334CC1"/>
    <w:rsid w:val="00335180"/>
    <w:rsid w:val="003419C4"/>
    <w:rsid w:val="00360463"/>
    <w:rsid w:val="00360DDF"/>
    <w:rsid w:val="00366C9D"/>
    <w:rsid w:val="003671AF"/>
    <w:rsid w:val="00367E96"/>
    <w:rsid w:val="003742D4"/>
    <w:rsid w:val="0037531B"/>
    <w:rsid w:val="00381BED"/>
    <w:rsid w:val="003837F0"/>
    <w:rsid w:val="003855FB"/>
    <w:rsid w:val="003A51FA"/>
    <w:rsid w:val="003C06FE"/>
    <w:rsid w:val="003C1EAA"/>
    <w:rsid w:val="003D5CC2"/>
    <w:rsid w:val="003E724C"/>
    <w:rsid w:val="003F7B4B"/>
    <w:rsid w:val="003F7F74"/>
    <w:rsid w:val="004032E7"/>
    <w:rsid w:val="00403CB4"/>
    <w:rsid w:val="004144D5"/>
    <w:rsid w:val="00415B54"/>
    <w:rsid w:val="00416643"/>
    <w:rsid w:val="00433A92"/>
    <w:rsid w:val="00434008"/>
    <w:rsid w:val="004366A6"/>
    <w:rsid w:val="00442EDC"/>
    <w:rsid w:val="00451C3B"/>
    <w:rsid w:val="004552D1"/>
    <w:rsid w:val="004614DA"/>
    <w:rsid w:val="00464490"/>
    <w:rsid w:val="004701E9"/>
    <w:rsid w:val="00472510"/>
    <w:rsid w:val="00480BC9"/>
    <w:rsid w:val="00492EA8"/>
    <w:rsid w:val="004958E4"/>
    <w:rsid w:val="004A3984"/>
    <w:rsid w:val="004B0CAB"/>
    <w:rsid w:val="004B39CD"/>
    <w:rsid w:val="004B6E79"/>
    <w:rsid w:val="004C3237"/>
    <w:rsid w:val="004D521C"/>
    <w:rsid w:val="004D6877"/>
    <w:rsid w:val="004E4AE7"/>
    <w:rsid w:val="004F303C"/>
    <w:rsid w:val="005033EA"/>
    <w:rsid w:val="005038B1"/>
    <w:rsid w:val="00504FDA"/>
    <w:rsid w:val="00515D8E"/>
    <w:rsid w:val="00520C0F"/>
    <w:rsid w:val="005223E7"/>
    <w:rsid w:val="005236B7"/>
    <w:rsid w:val="005241C2"/>
    <w:rsid w:val="005279AC"/>
    <w:rsid w:val="00530D6F"/>
    <w:rsid w:val="00543A99"/>
    <w:rsid w:val="00554C53"/>
    <w:rsid w:val="00560140"/>
    <w:rsid w:val="00560907"/>
    <w:rsid w:val="00560D92"/>
    <w:rsid w:val="0056418E"/>
    <w:rsid w:val="00564289"/>
    <w:rsid w:val="0057031D"/>
    <w:rsid w:val="00571D36"/>
    <w:rsid w:val="005729EF"/>
    <w:rsid w:val="005856D7"/>
    <w:rsid w:val="00593548"/>
    <w:rsid w:val="00594940"/>
    <w:rsid w:val="00594C18"/>
    <w:rsid w:val="005A0363"/>
    <w:rsid w:val="005A21A1"/>
    <w:rsid w:val="005A2743"/>
    <w:rsid w:val="005A7932"/>
    <w:rsid w:val="005C183F"/>
    <w:rsid w:val="005C26E1"/>
    <w:rsid w:val="005C42E7"/>
    <w:rsid w:val="005D1D00"/>
    <w:rsid w:val="005E0AE8"/>
    <w:rsid w:val="005E399B"/>
    <w:rsid w:val="005E6391"/>
    <w:rsid w:val="005F024A"/>
    <w:rsid w:val="005F656F"/>
    <w:rsid w:val="00601764"/>
    <w:rsid w:val="00604A63"/>
    <w:rsid w:val="006133F1"/>
    <w:rsid w:val="00615846"/>
    <w:rsid w:val="00624017"/>
    <w:rsid w:val="00636E65"/>
    <w:rsid w:val="00642733"/>
    <w:rsid w:val="00645F16"/>
    <w:rsid w:val="00646498"/>
    <w:rsid w:val="00646523"/>
    <w:rsid w:val="00646BC1"/>
    <w:rsid w:val="00647DC1"/>
    <w:rsid w:val="00654117"/>
    <w:rsid w:val="006571D3"/>
    <w:rsid w:val="0066077F"/>
    <w:rsid w:val="00670993"/>
    <w:rsid w:val="00672A51"/>
    <w:rsid w:val="00674008"/>
    <w:rsid w:val="006755A3"/>
    <w:rsid w:val="00675C68"/>
    <w:rsid w:val="0067616A"/>
    <w:rsid w:val="00677C0E"/>
    <w:rsid w:val="00682868"/>
    <w:rsid w:val="00687BBF"/>
    <w:rsid w:val="006B0E67"/>
    <w:rsid w:val="006B710C"/>
    <w:rsid w:val="006B7842"/>
    <w:rsid w:val="006C151B"/>
    <w:rsid w:val="006C2F28"/>
    <w:rsid w:val="006C5E1B"/>
    <w:rsid w:val="006D07C4"/>
    <w:rsid w:val="006D50F4"/>
    <w:rsid w:val="006D6FD0"/>
    <w:rsid w:val="006E7151"/>
    <w:rsid w:val="006F2DF6"/>
    <w:rsid w:val="006F6E11"/>
    <w:rsid w:val="0070316D"/>
    <w:rsid w:val="0070483C"/>
    <w:rsid w:val="00705BC8"/>
    <w:rsid w:val="00706237"/>
    <w:rsid w:val="00707CAC"/>
    <w:rsid w:val="0071244B"/>
    <w:rsid w:val="0072225C"/>
    <w:rsid w:val="007314BF"/>
    <w:rsid w:val="007367B3"/>
    <w:rsid w:val="00743E4C"/>
    <w:rsid w:val="0075705B"/>
    <w:rsid w:val="0076190E"/>
    <w:rsid w:val="00763241"/>
    <w:rsid w:val="0076467F"/>
    <w:rsid w:val="0076661D"/>
    <w:rsid w:val="0077542D"/>
    <w:rsid w:val="00782CFD"/>
    <w:rsid w:val="007876D9"/>
    <w:rsid w:val="00796AF3"/>
    <w:rsid w:val="007B555E"/>
    <w:rsid w:val="007B6DC6"/>
    <w:rsid w:val="007B753A"/>
    <w:rsid w:val="007D6DDF"/>
    <w:rsid w:val="007E1394"/>
    <w:rsid w:val="007E4443"/>
    <w:rsid w:val="00803108"/>
    <w:rsid w:val="00817283"/>
    <w:rsid w:val="008207A2"/>
    <w:rsid w:val="008367D4"/>
    <w:rsid w:val="00841C59"/>
    <w:rsid w:val="00847A13"/>
    <w:rsid w:val="00851001"/>
    <w:rsid w:val="0085204C"/>
    <w:rsid w:val="008566BE"/>
    <w:rsid w:val="008574C0"/>
    <w:rsid w:val="00872286"/>
    <w:rsid w:val="00873237"/>
    <w:rsid w:val="008750B4"/>
    <w:rsid w:val="00875F2A"/>
    <w:rsid w:val="00881AFB"/>
    <w:rsid w:val="008858D3"/>
    <w:rsid w:val="0088660E"/>
    <w:rsid w:val="00886FE2"/>
    <w:rsid w:val="00892DEE"/>
    <w:rsid w:val="008A118A"/>
    <w:rsid w:val="008A35B5"/>
    <w:rsid w:val="008C3C7C"/>
    <w:rsid w:val="008D35A5"/>
    <w:rsid w:val="008E3F32"/>
    <w:rsid w:val="008F3007"/>
    <w:rsid w:val="008F4674"/>
    <w:rsid w:val="008F69E5"/>
    <w:rsid w:val="008F6B6F"/>
    <w:rsid w:val="008F7718"/>
    <w:rsid w:val="009023DE"/>
    <w:rsid w:val="009035E8"/>
    <w:rsid w:val="0090737B"/>
    <w:rsid w:val="00921E12"/>
    <w:rsid w:val="009272E3"/>
    <w:rsid w:val="00937202"/>
    <w:rsid w:val="00937469"/>
    <w:rsid w:val="009445FB"/>
    <w:rsid w:val="009575DA"/>
    <w:rsid w:val="00963D52"/>
    <w:rsid w:val="00967FF8"/>
    <w:rsid w:val="00972DAF"/>
    <w:rsid w:val="00982908"/>
    <w:rsid w:val="00984DAF"/>
    <w:rsid w:val="00986866"/>
    <w:rsid w:val="009912F8"/>
    <w:rsid w:val="00992ADA"/>
    <w:rsid w:val="00993DAB"/>
    <w:rsid w:val="00993DEE"/>
    <w:rsid w:val="00997070"/>
    <w:rsid w:val="009A0616"/>
    <w:rsid w:val="009A32B6"/>
    <w:rsid w:val="009A4F75"/>
    <w:rsid w:val="009A5591"/>
    <w:rsid w:val="009A6D36"/>
    <w:rsid w:val="009A724B"/>
    <w:rsid w:val="009B0AAE"/>
    <w:rsid w:val="009B209A"/>
    <w:rsid w:val="009C4CD8"/>
    <w:rsid w:val="009C4E04"/>
    <w:rsid w:val="009C54BC"/>
    <w:rsid w:val="009C7C46"/>
    <w:rsid w:val="009D57B8"/>
    <w:rsid w:val="009F0FCC"/>
    <w:rsid w:val="009F3010"/>
    <w:rsid w:val="009F75D4"/>
    <w:rsid w:val="00A100C1"/>
    <w:rsid w:val="00A14EB1"/>
    <w:rsid w:val="00A223E4"/>
    <w:rsid w:val="00A273B2"/>
    <w:rsid w:val="00A30EA9"/>
    <w:rsid w:val="00A32B95"/>
    <w:rsid w:val="00A3667D"/>
    <w:rsid w:val="00A3757A"/>
    <w:rsid w:val="00A41C1E"/>
    <w:rsid w:val="00A41D52"/>
    <w:rsid w:val="00A4481A"/>
    <w:rsid w:val="00A56E71"/>
    <w:rsid w:val="00A570A4"/>
    <w:rsid w:val="00A578F7"/>
    <w:rsid w:val="00A74596"/>
    <w:rsid w:val="00A77E4C"/>
    <w:rsid w:val="00A84FF2"/>
    <w:rsid w:val="00A90D9C"/>
    <w:rsid w:val="00A94194"/>
    <w:rsid w:val="00A976E6"/>
    <w:rsid w:val="00AD18D0"/>
    <w:rsid w:val="00AD4087"/>
    <w:rsid w:val="00AD58C6"/>
    <w:rsid w:val="00AD6F99"/>
    <w:rsid w:val="00AF69E2"/>
    <w:rsid w:val="00B029EE"/>
    <w:rsid w:val="00B059BD"/>
    <w:rsid w:val="00B10FD4"/>
    <w:rsid w:val="00B20243"/>
    <w:rsid w:val="00B365F0"/>
    <w:rsid w:val="00B421C0"/>
    <w:rsid w:val="00B678E4"/>
    <w:rsid w:val="00B80C14"/>
    <w:rsid w:val="00B87BF9"/>
    <w:rsid w:val="00B9407D"/>
    <w:rsid w:val="00B9464C"/>
    <w:rsid w:val="00BA3F10"/>
    <w:rsid w:val="00BA59E8"/>
    <w:rsid w:val="00BB0B4C"/>
    <w:rsid w:val="00BB1101"/>
    <w:rsid w:val="00BB1D1C"/>
    <w:rsid w:val="00BB6AFF"/>
    <w:rsid w:val="00BC2E5C"/>
    <w:rsid w:val="00BC3771"/>
    <w:rsid w:val="00BC69A0"/>
    <w:rsid w:val="00BC7697"/>
    <w:rsid w:val="00BD2223"/>
    <w:rsid w:val="00BD6810"/>
    <w:rsid w:val="00BE1A79"/>
    <w:rsid w:val="00BE615A"/>
    <w:rsid w:val="00BF2DE2"/>
    <w:rsid w:val="00BF37D4"/>
    <w:rsid w:val="00BF3E8A"/>
    <w:rsid w:val="00BF4AAE"/>
    <w:rsid w:val="00BF5BDB"/>
    <w:rsid w:val="00BF720E"/>
    <w:rsid w:val="00C2503C"/>
    <w:rsid w:val="00C3254A"/>
    <w:rsid w:val="00C36DEC"/>
    <w:rsid w:val="00C37247"/>
    <w:rsid w:val="00C40B67"/>
    <w:rsid w:val="00C51678"/>
    <w:rsid w:val="00C525C4"/>
    <w:rsid w:val="00C6731B"/>
    <w:rsid w:val="00C725B5"/>
    <w:rsid w:val="00C72D11"/>
    <w:rsid w:val="00C83E60"/>
    <w:rsid w:val="00C86AB5"/>
    <w:rsid w:val="00C90AC5"/>
    <w:rsid w:val="00C93BB3"/>
    <w:rsid w:val="00C93F6F"/>
    <w:rsid w:val="00C968F7"/>
    <w:rsid w:val="00C97A65"/>
    <w:rsid w:val="00CA72DA"/>
    <w:rsid w:val="00CB08FC"/>
    <w:rsid w:val="00CB432F"/>
    <w:rsid w:val="00CC294F"/>
    <w:rsid w:val="00CE2AC4"/>
    <w:rsid w:val="00CE7274"/>
    <w:rsid w:val="00CF0D21"/>
    <w:rsid w:val="00CF12E3"/>
    <w:rsid w:val="00CF2689"/>
    <w:rsid w:val="00CF3888"/>
    <w:rsid w:val="00D00374"/>
    <w:rsid w:val="00D12C9C"/>
    <w:rsid w:val="00D15822"/>
    <w:rsid w:val="00D200CC"/>
    <w:rsid w:val="00D2165E"/>
    <w:rsid w:val="00D32B32"/>
    <w:rsid w:val="00D32B8D"/>
    <w:rsid w:val="00D34D19"/>
    <w:rsid w:val="00D430F8"/>
    <w:rsid w:val="00D43825"/>
    <w:rsid w:val="00D443A3"/>
    <w:rsid w:val="00D4773D"/>
    <w:rsid w:val="00D50239"/>
    <w:rsid w:val="00D60539"/>
    <w:rsid w:val="00D720E2"/>
    <w:rsid w:val="00D840DA"/>
    <w:rsid w:val="00D843EE"/>
    <w:rsid w:val="00D84F48"/>
    <w:rsid w:val="00D85D05"/>
    <w:rsid w:val="00DB062F"/>
    <w:rsid w:val="00DB322B"/>
    <w:rsid w:val="00DB3D63"/>
    <w:rsid w:val="00DC45CC"/>
    <w:rsid w:val="00DD12D6"/>
    <w:rsid w:val="00DD4008"/>
    <w:rsid w:val="00DE4406"/>
    <w:rsid w:val="00DE79A8"/>
    <w:rsid w:val="00E06D04"/>
    <w:rsid w:val="00E108B0"/>
    <w:rsid w:val="00E21494"/>
    <w:rsid w:val="00E223C9"/>
    <w:rsid w:val="00E3212D"/>
    <w:rsid w:val="00E457F5"/>
    <w:rsid w:val="00E51506"/>
    <w:rsid w:val="00E66402"/>
    <w:rsid w:val="00E71BE5"/>
    <w:rsid w:val="00E81760"/>
    <w:rsid w:val="00E81AC3"/>
    <w:rsid w:val="00E83B2C"/>
    <w:rsid w:val="00E944AD"/>
    <w:rsid w:val="00E96966"/>
    <w:rsid w:val="00EA1A38"/>
    <w:rsid w:val="00EA7296"/>
    <w:rsid w:val="00EB2E2A"/>
    <w:rsid w:val="00EC5DFE"/>
    <w:rsid w:val="00EC6525"/>
    <w:rsid w:val="00EC7408"/>
    <w:rsid w:val="00ED0E31"/>
    <w:rsid w:val="00ED6AA5"/>
    <w:rsid w:val="00EE49FE"/>
    <w:rsid w:val="00EF2A6B"/>
    <w:rsid w:val="00EF3CF8"/>
    <w:rsid w:val="00EF6209"/>
    <w:rsid w:val="00F12FB8"/>
    <w:rsid w:val="00F1456F"/>
    <w:rsid w:val="00F25B9E"/>
    <w:rsid w:val="00F327D1"/>
    <w:rsid w:val="00F458D4"/>
    <w:rsid w:val="00F64F22"/>
    <w:rsid w:val="00F65AF3"/>
    <w:rsid w:val="00F666A2"/>
    <w:rsid w:val="00F746AC"/>
    <w:rsid w:val="00F76432"/>
    <w:rsid w:val="00F80506"/>
    <w:rsid w:val="00F82CA8"/>
    <w:rsid w:val="00F85512"/>
    <w:rsid w:val="00F86947"/>
    <w:rsid w:val="00F9643F"/>
    <w:rsid w:val="00FA01EF"/>
    <w:rsid w:val="00FA7C3B"/>
    <w:rsid w:val="00FC2300"/>
    <w:rsid w:val="00FC75BB"/>
    <w:rsid w:val="00FD38A1"/>
    <w:rsid w:val="00FD3C84"/>
    <w:rsid w:val="00FD45B1"/>
    <w:rsid w:val="00FD672C"/>
    <w:rsid w:val="00FE66DE"/>
    <w:rsid w:val="00FF0427"/>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BAC66C"/>
  <w15:docId w15:val="{61BC89B2-1DAD-4B07-B5CD-494FF874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BodyText2">
    <w:name w:val="Body Text 2"/>
    <w:basedOn w:val="Normal"/>
    <w:link w:val="BodyText2Char"/>
    <w:semiHidden/>
    <w:unhideWhenUsed/>
    <w:rsid w:val="00FC75BB"/>
    <w:pPr>
      <w:spacing w:after="120" w:line="480" w:lineRule="auto"/>
    </w:pPr>
  </w:style>
  <w:style w:type="character" w:customStyle="1" w:styleId="BodyText2Char">
    <w:name w:val="Body Text 2 Char"/>
    <w:basedOn w:val="DefaultParagraphFont"/>
    <w:link w:val="BodyText2"/>
    <w:semiHidden/>
    <w:rsid w:val="00FC75B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7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DA529-92A5-4EB8-81D4-29747E42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3</Pages>
  <Words>675</Words>
  <Characters>4300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supervisor class spec</vt:lpstr>
    </vt:vector>
  </TitlesOfParts>
  <Company>RSG</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class spec</dc:title>
  <dc:creator>Roz</dc:creator>
  <cp:keywords>MiraCosta class spec template</cp:keywords>
  <cp:lastModifiedBy>Angela Johnson</cp:lastModifiedBy>
  <cp:revision>2</cp:revision>
  <cp:lastPrinted>2019-01-04T23:50:00Z</cp:lastPrinted>
  <dcterms:created xsi:type="dcterms:W3CDTF">2021-07-21T20:34:00Z</dcterms:created>
  <dcterms:modified xsi:type="dcterms:W3CDTF">2021-07-21T20:34:00Z</dcterms:modified>
</cp:coreProperties>
</file>